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94" w:lineRule="auto"/>
        <w:rPr>
          <w:rFonts w:ascii="Arial"/>
          <w:sz w:val="21"/>
        </w:rPr>
      </w:pPr>
      <w:r>
        <w:pict>
          <v:rect id="_x0000_s1" style="position:absolute;margin-left:93.4949pt;margin-top:774.997pt;mso-position-vertical-relative:page;mso-position-horizontal-relative:page;width:296.05pt;height:0.55pt;z-index:251719680;" o:allowincell="f" fillcolor="#000000" filled="true" stroked="false"/>
        </w:pict>
      </w:r>
      <w:r>
        <w:pict>
          <v:rect id="_x0000_s2" style="position:absolute;margin-left:806.496pt;margin-top:777.496pt;mso-position-vertical-relative:page;mso-position-horizontal-relative:page;width:295.55pt;height:0.55pt;z-index:251720704;" o:allowincell="f" fillcolor="#000000" filled="true" stroked="false"/>
        </w:pict>
      </w:r>
      <w:r>
        <w:drawing>
          <wp:anchor distT="0" distB="0" distL="0" distR="0" simplePos="0" relativeHeight="251715584" behindDoc="0" locked="0" layoutInCell="0" allowOverlap="1">
            <wp:simplePos x="0" y="0"/>
            <wp:positionH relativeFrom="page">
              <wp:posOffset>5746806</wp:posOffset>
            </wp:positionH>
            <wp:positionV relativeFrom="page">
              <wp:posOffset>984256</wp:posOffset>
            </wp:positionV>
            <wp:extent cx="8210464" cy="6350"/>
            <wp:effectExtent l="0" t="0" r="0" b="0"/>
            <wp:wrapNone/>
            <wp:docPr id="1" name="IM 1"/>
            <wp:cNvGraphicFramePr/>
            <a:graphic>
              <a:graphicData uri="http://schemas.openxmlformats.org/drawingml/2006/picture">
                <pic:pic>
                  <pic:nvPicPr>
                    <pic:cNvPr id="1" name="IM 1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210464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6848" behindDoc="0" locked="0" layoutInCell="0" allowOverlap="1">
            <wp:simplePos x="0" y="0"/>
            <wp:positionH relativeFrom="page">
              <wp:posOffset>5448283</wp:posOffset>
            </wp:positionH>
            <wp:positionV relativeFrom="page">
              <wp:posOffset>1327156</wp:posOffset>
            </wp:positionV>
            <wp:extent cx="8839226" cy="8458228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39226" cy="8458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3" style="position:absolute;margin-left:76.2543pt;margin-top:128.751pt;mso-position-vertical-relative:page;mso-position-horizontal-relative:page;width:195.05pt;height:34.5pt;z-index:-25165721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3850" w:type="dxa"/>
                    <w:tblInd w:w="25" w:type="dxa"/>
                    <w:tblLayout w:type="fixed"/>
                    <w:tblBorders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top w:val="single" w:color="000000" w:sz="4" w:space="0"/>
                    </w:tblBorders>
                  </w:tblPr>
                  <w:tblGrid>
                    <w:gridCol w:w="3850"/>
                  </w:tblGrid>
                  <w:tr>
                    <w:trPr>
                      <w:trHeight w:val="629" w:hRule="atLeast"/>
                    </w:trPr>
                    <w:tc>
                      <w:tcPr>
                        <w:tcW w:w="3850" w:type="dxa"/>
                        <w:vAlign w:val="top"/>
                      </w:tcPr>
                      <w:p>
                        <w:pPr>
                          <w:ind w:left="144"/>
                          <w:spacing w:before="92" w:line="270" w:lineRule="exact"/>
                          <w:rPr>
                            <w:rFonts w:ascii="SimSun" w:hAnsi="SimSun" w:eastAsia="SimSun" w:cs="SimSu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7"/>
                            <w:position w:val="6"/>
                          </w:rPr>
                          <w:t>姓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7"/>
                            <w:position w:val="6"/>
                          </w:rPr>
                          <w:t xml:space="preserve">    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7"/>
                            <w:position w:val="6"/>
                          </w:rPr>
                          <w:t>名：</w:t>
                        </w:r>
                      </w:p>
                      <w:p>
                        <w:pPr>
                          <w:ind w:left="124"/>
                          <w:spacing w:line="219" w:lineRule="auto"/>
                          <w:rPr>
                            <w:rFonts w:ascii="SimSun" w:hAnsi="SimSun" w:eastAsia="SimSun" w:cs="SimSu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18"/>
                          </w:rPr>
                          <w:t>准考证号：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4" style="position:absolute;margin-left:433.005pt;margin-top:130.852pt;mso-position-vertical-relative:page;mso-position-horizontal-relative:page;width:320.85pt;height:136.4pt;z-index:25166848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19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2"/>
                    </w:rPr>
                    <w:t>8.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2"/>
                      <w:w w:val="10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2"/>
                    </w:rPr>
                    <w:t>王叔叔承包了村里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2"/>
                    </w:rPr>
                    <w:t>公顷的土地，准备将其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1"/>
                    </w:rPr>
                    <w:t>中</w:t>
                  </w:r>
                </w:p>
                <w:p>
                  <w:pPr>
                    <w:ind w:left="329"/>
                    <w:spacing w:before="275" w:line="390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2"/>
                      <w:position w:val="15"/>
                    </w:rPr>
                    <w:t>用来种果树，剩余的土地用来种蔬菜，如右图所</w:t>
                  </w:r>
                </w:p>
                <w:p>
                  <w:pPr>
                    <w:ind w:left="309"/>
                    <w:spacing w:line="219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1"/>
                    </w:rPr>
                    <w:t>示，种蔬菜的占地面积是(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9"/>
                    </w:rPr>
                    <w:t xml:space="preserve">      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1"/>
                    </w:rPr>
                    <w:t>)公顷。</w:t>
                  </w:r>
                </w:p>
                <w:p>
                  <w:pPr>
                    <w:ind w:left="29"/>
                    <w:spacing w:before="252" w:line="21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1"/>
                    </w:rPr>
                    <w:t>9.如果图中大圆半径为2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  <w:t>cm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1"/>
                    </w:rPr>
                    <w:t>,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22"/>
                      <w:w w:val="10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1"/>
                    </w:rPr>
                    <w:t>则阴影部分的</w:t>
                  </w:r>
                </w:p>
                <w:p>
                  <w:pPr>
                    <w:spacing w:line="27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309"/>
                    <w:spacing w:before="62" w:line="22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0"/>
                    </w:rPr>
                    <w:t>面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3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0"/>
                    </w:rPr>
                    <w:t>积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3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0"/>
                    </w:rPr>
                    <w:t>是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0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 xml:space="preserve">   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0"/>
                    </w:rPr>
                    <w:t>)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0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10"/>
                    </w:rPr>
                    <w:t>cm²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0"/>
                    </w:rPr>
                    <w:t>。</w:t>
                  </w:r>
                </w:p>
                <w:p>
                  <w:pPr>
                    <w:spacing w:line="25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50"/>
                    <w:spacing w:before="62" w:line="21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4"/>
                    </w:rPr>
                    <w:t>10.一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5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4"/>
                    </w:rPr>
                    <w:t>桶油重5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  <w:t>kg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4"/>
                    </w:rPr>
                    <w:t>,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9"/>
                      <w:w w:val="10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4"/>
                    </w:rPr>
                    <w:t>第一天用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4"/>
                    </w:rPr>
                    <w:t>,第二天用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7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4"/>
                    </w:rPr>
                    <w:t>千克，还剩(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 xml:space="preserve">     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4"/>
                    </w:rPr>
                    <w:t>)</w:t>
                  </w:r>
                </w:p>
              </w:txbxContent>
            </v:textbox>
          </v:shape>
        </w:pict>
      </w:r>
      <w:r>
        <w:pict>
          <v:shape id="_x0000_s5" style="position:absolute;margin-left:275.499pt;margin-top:126.501pt;mso-position-vertical-relative:page;mso-position-horizontal-relative:page;width:133.55pt;height:59.5pt;z-index:2516766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2625" w:type="dxa"/>
                    <w:tblInd w:w="22" w:type="dxa"/>
                    <w:tblLayout w:type="fixed"/>
                    <w:tblBorders>
                      <w:bottom w:val="single" w:color="000000" w:sz="2" w:space="0"/>
                      <w:top w:val="single" w:color="000000" w:sz="4" w:space="0"/>
                    </w:tblBorders>
                  </w:tblPr>
                  <w:tblGrid>
                    <w:gridCol w:w="2625"/>
                  </w:tblGrid>
                  <w:tr>
                    <w:trPr>
                      <w:trHeight w:val="1134" w:hRule="atLeast"/>
                    </w:trPr>
                    <w:tc>
                      <w:tcPr>
                        <w:tcW w:w="2625" w:type="dxa"/>
                        <w:vAlign w:val="top"/>
                      </w:tcPr>
                      <w:p>
                        <w:pPr>
                          <w:spacing w:line="45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left="554"/>
                          <w:spacing w:before="65" w:line="219" w:lineRule="auto"/>
                          <w:rPr>
                            <w:rFonts w:ascii="SimSun" w:hAnsi="SimSun" w:eastAsia="SimSun" w:cs="SimSu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8"/>
                          </w:rPr>
                          <w:t>贴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4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8"/>
                          </w:rPr>
                          <w:t>条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4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8"/>
                          </w:rPr>
                          <w:t>形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4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8"/>
                          </w:rPr>
                          <w:t>码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5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0"/>
                            <w:szCs w:val="20"/>
                            <w:spacing w:val="-8"/>
                          </w:rPr>
                          <w:t>区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6" style="position:absolute;margin-left:820.502pt;margin-top:169.344pt;mso-position-vertical-relative:page;mso-position-horizontal-relative:page;width:204.6pt;height:10.6pt;z-index:25169305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8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1"/>
                    </w:rPr>
                    <w:t>A.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"/>
                    </w:rPr>
                    <w:t xml:space="preserve">              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1"/>
                    </w:rPr>
                    <w:t>B.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"/>
                    </w:rPr>
                    <w:t xml:space="preserve">          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1"/>
                    </w:rPr>
                    <w:t>C.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"/>
                    </w:rPr>
                    <w:t xml:space="preserve">              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1"/>
                    </w:rPr>
                    <w:t>D.</w:t>
                  </w:r>
                </w:p>
              </w:txbxContent>
            </v:textbox>
          </v:shape>
        </w:pict>
      </w:r>
      <w:r>
        <w:pict>
          <v:shape id="_x0000_s7" style="position:absolute;margin-left:791.006pt;margin-top:197.404pt;mso-position-vertical-relative:page;mso-position-horizontal-relative:page;width:327.75pt;height:71.3pt;z-index:25167052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89" w:right="113" w:hanging="340"/>
                    <w:spacing w:before="20" w:line="252" w:lineRule="auto"/>
                    <w:rPr>
                      <w:rFonts w:ascii="SimHei" w:hAnsi="SimHei" w:eastAsia="SimHei" w:cs="SimHei"/>
                      <w:sz w:val="19"/>
                      <w:szCs w:val="19"/>
                    </w:rPr>
                  </w:pP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22"/>
                    </w:rPr>
                    <w:t>三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-5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22"/>
                    </w:rPr>
                    <w:t>、仔细推敲，明辨是非(对的先在括号里画“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-11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22"/>
                    </w:rPr>
                    <w:t>√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-49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22"/>
                    </w:rPr>
                    <w:t>”,错的在括号里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33"/>
                    </w:rPr>
                    <w:t>画“×”再将答案涂在前面对应的答题框内，共6分)</w:t>
                  </w:r>
                </w:p>
                <w:p>
                  <w:pPr>
                    <w:ind w:left="20"/>
                    <w:spacing w:before="258" w:line="382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"/>
                      <w:position w:val="15"/>
                    </w:rPr>
                    <w:t>(▲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7"/>
                      <w:position w:val="1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"/>
                      <w:position w:val="15"/>
                    </w:rPr>
                    <w:t>)18.一堆小麦重120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1"/>
                      <w:position w:val="15"/>
                    </w:rPr>
                    <w:t>t,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8"/>
                      <w:w w:val="102"/>
                      <w:position w:val="1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"/>
                      <w:position w:val="15"/>
                    </w:rPr>
                    <w:t>李叔叔把它们全部运走，运走了这堆小麦的120%。</w:t>
                  </w:r>
                </w:p>
                <w:p>
                  <w:pPr>
                    <w:ind w:left="20"/>
                    <w:spacing w:line="219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1"/>
                    </w:rPr>
                    <w:t>(▲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7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1"/>
                    </w:rPr>
                    <w:t>)19.两个真分数的积一定小于1。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81792" behindDoc="0" locked="0" layoutInCell="0" allowOverlap="1">
            <wp:simplePos x="0" y="0"/>
            <wp:positionH relativeFrom="page">
              <wp:posOffset>8750337</wp:posOffset>
            </wp:positionH>
            <wp:positionV relativeFrom="page">
              <wp:posOffset>1765265</wp:posOffset>
            </wp:positionV>
            <wp:extent cx="908072" cy="565194"/>
            <wp:effectExtent l="0" t="0" r="0" b="0"/>
            <wp:wrapNone/>
            <wp:docPr id="3" name="IM 3"/>
            <wp:cNvGraphicFramePr/>
            <a:graphic>
              <a:graphicData uri="http://schemas.openxmlformats.org/drawingml/2006/picture">
                <pic:pic>
                  <pic:nvPicPr>
                    <pic:cNvPr id="3" name="IM 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08072" cy="565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7392" behindDoc="0" locked="0" layoutInCell="0" allowOverlap="1">
            <wp:simplePos x="0" y="0"/>
            <wp:positionH relativeFrom="page">
              <wp:posOffset>10655368</wp:posOffset>
            </wp:positionH>
            <wp:positionV relativeFrom="page">
              <wp:posOffset>2032044</wp:posOffset>
            </wp:positionV>
            <wp:extent cx="393661" cy="330158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93661" cy="3301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8416" behindDoc="0" locked="0" layoutInCell="0" allowOverlap="1">
            <wp:simplePos x="0" y="0"/>
            <wp:positionH relativeFrom="page">
              <wp:posOffset>11518921</wp:posOffset>
            </wp:positionH>
            <wp:positionV relativeFrom="page">
              <wp:posOffset>2038350</wp:posOffset>
            </wp:positionV>
            <wp:extent cx="400063" cy="323853"/>
            <wp:effectExtent l="0" t="0" r="0" b="0"/>
            <wp:wrapNone/>
            <wp:docPr id="5" name="IM 5"/>
            <wp:cNvGraphicFramePr/>
            <a:graphic>
              <a:graphicData uri="http://schemas.openxmlformats.org/drawingml/2006/picture">
                <pic:pic>
                  <pic:nvPicPr>
                    <pic:cNvPr id="5" name="IM 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00063" cy="323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6368" behindDoc="0" locked="0" layoutInCell="0" allowOverlap="1">
            <wp:simplePos x="0" y="0"/>
            <wp:positionH relativeFrom="page">
              <wp:posOffset>12255474</wp:posOffset>
            </wp:positionH>
            <wp:positionV relativeFrom="page">
              <wp:posOffset>2025630</wp:posOffset>
            </wp:positionV>
            <wp:extent cx="393660" cy="336572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93660" cy="336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5344" behindDoc="0" locked="0" layoutInCell="0" allowOverlap="1">
            <wp:simplePos x="0" y="0"/>
            <wp:positionH relativeFrom="page">
              <wp:posOffset>13112776</wp:posOffset>
            </wp:positionH>
            <wp:positionV relativeFrom="page">
              <wp:posOffset>2025631</wp:posOffset>
            </wp:positionV>
            <wp:extent cx="387256" cy="342877"/>
            <wp:effectExtent l="0" t="0" r="0" b="0"/>
            <wp:wrapNone/>
            <wp:docPr id="7" name="IM 7"/>
            <wp:cNvGraphicFramePr/>
            <a:graphic>
              <a:graphicData uri="http://schemas.openxmlformats.org/drawingml/2006/picture">
                <pic:pic>
                  <pic:nvPicPr>
                    <pic:cNvPr id="7" name="IM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7256" cy="342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7936" behindDoc="0" locked="0" layoutInCell="0" allowOverlap="1">
            <wp:simplePos x="0" y="0"/>
            <wp:positionH relativeFrom="page">
              <wp:posOffset>8229675</wp:posOffset>
            </wp:positionH>
            <wp:positionV relativeFrom="page">
              <wp:posOffset>2476460</wp:posOffset>
            </wp:positionV>
            <wp:extent cx="571432" cy="571498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1432" cy="571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8" style="position:absolute;margin-left:69.7476pt;margin-top:205.748pt;mso-position-vertical-relative:page;mso-position-horizontal-relative:page;width:85pt;height:71.05pt;z-index:-25165619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1649" w:type="dxa"/>
                    <w:tblInd w:w="25" w:type="dxa"/>
                    <w:tblLayout w:type="fixed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</w:tblPr>
                  <w:tblGrid>
                    <w:gridCol w:w="414"/>
                    <w:gridCol w:w="1235"/>
                  </w:tblGrid>
                  <w:tr>
                    <w:trPr>
                      <w:trHeight w:val="1360" w:hRule="atLeast"/>
                    </w:trPr>
                    <w:tc>
                      <w:tcPr>
                        <w:tcW w:w="414" w:type="dxa"/>
                        <w:vAlign w:val="top"/>
                        <w:textDirection w:val="tbRlV"/>
                        <w:tcBorders>
                          <w:right w:val="none" w:color="000000" w:sz="8" w:space="0"/>
                        </w:tcBorders>
                      </w:tcPr>
                      <w:p>
                        <w:pPr>
                          <w:ind w:left="153"/>
                          <w:spacing w:before="60" w:line="209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1"/>
                          </w:rPr>
                          <w:t>填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1"/>
                          </w:rPr>
                          <w:t>涂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1"/>
                          </w:rPr>
                          <w:t>样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1"/>
                          </w:rPr>
                          <w:t>例</w:t>
                        </w:r>
                      </w:p>
                    </w:tc>
                    <w:tc>
                      <w:tcPr>
                        <w:tcW w:w="1235" w:type="dxa"/>
                        <w:vAlign w:val="top"/>
                        <w:tcBorders>
                          <w:left w:val="none" w:color="000000" w:sz="8" w:space="0"/>
                        </w:tcBorders>
                      </w:tcPr>
                      <w:p>
                        <w:pPr>
                          <w:ind w:left="138"/>
                          <w:spacing w:before="153" w:line="220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3"/>
                          </w:rPr>
                          <w:t>正确填涂</w:t>
                        </w:r>
                      </w:p>
                      <w:p>
                        <w:pPr>
                          <w:ind w:left="56"/>
                          <w:spacing w:before="263" w:line="220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2"/>
                          </w:rPr>
                          <w:t>错误填涂</w:t>
                        </w:r>
                      </w:p>
                      <w:p>
                        <w:pPr>
                          <w:ind w:left="106" w:right="185" w:firstLine="30"/>
                          <w:spacing w:before="22" w:line="227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8"/>
                          </w:rPr>
                          <w:t>X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9"/>
                          </w:rPr>
                          <w:t xml:space="preserve">       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8"/>
                          </w:rPr>
                          <w:t>o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19"/>
                          </w:rPr>
                          <w:t>口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11"/>
                          </w:rPr>
                          <w:t xml:space="preserve">     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-19"/>
                          </w:rPr>
                          <w:t>5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drawing>
          <wp:anchor distT="0" distB="0" distL="0" distR="0" simplePos="0" relativeHeight="251713536" behindDoc="0" locked="0" layoutInCell="0" allowOverlap="1">
            <wp:simplePos x="0" y="0"/>
            <wp:positionH relativeFrom="page">
              <wp:posOffset>8007383</wp:posOffset>
            </wp:positionH>
            <wp:positionV relativeFrom="page">
              <wp:posOffset>3149603</wp:posOffset>
            </wp:positionV>
            <wp:extent cx="266658" cy="336572"/>
            <wp:effectExtent l="0" t="0" r="0" b="0"/>
            <wp:wrapNone/>
            <wp:docPr id="9" name="IM 9"/>
            <wp:cNvGraphicFramePr/>
            <a:graphic>
              <a:graphicData uri="http://schemas.openxmlformats.org/drawingml/2006/picture">
                <pic:pic>
                  <pic:nvPicPr>
                    <pic:cNvPr id="9" name="IM 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6658" cy="336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4560" behindDoc="0" locked="0" layoutInCell="0" allowOverlap="1">
            <wp:simplePos x="0" y="0"/>
            <wp:positionH relativeFrom="page">
              <wp:posOffset>7092906</wp:posOffset>
            </wp:positionH>
            <wp:positionV relativeFrom="page">
              <wp:posOffset>3149603</wp:posOffset>
            </wp:positionV>
            <wp:extent cx="254004" cy="330158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4004" cy="3301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5824" behindDoc="0" locked="0" layoutInCell="0" allowOverlap="1">
            <wp:simplePos x="0" y="0"/>
            <wp:positionH relativeFrom="page">
              <wp:posOffset>889015</wp:posOffset>
            </wp:positionH>
            <wp:positionV relativeFrom="page">
              <wp:posOffset>3905260</wp:posOffset>
            </wp:positionV>
            <wp:extent cx="4375091" cy="5753038"/>
            <wp:effectExtent l="0" t="0" r="0" b="0"/>
            <wp:wrapNone/>
            <wp:docPr id="11" name="IM 11"/>
            <wp:cNvGraphicFramePr/>
            <a:graphic>
              <a:graphicData uri="http://schemas.openxmlformats.org/drawingml/2006/picture">
                <pic:pic>
                  <pic:nvPicPr>
                    <pic:cNvPr id="11" name="IM 1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75091" cy="5753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1008" behindDoc="0" locked="0" layoutInCell="0" allowOverlap="1">
            <wp:simplePos x="0" y="0"/>
            <wp:positionH relativeFrom="page">
              <wp:posOffset>6121409</wp:posOffset>
            </wp:positionH>
            <wp:positionV relativeFrom="page">
              <wp:posOffset>4318040</wp:posOffset>
            </wp:positionV>
            <wp:extent cx="596894" cy="450829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6894" cy="450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0" locked="0" layoutInCell="0" allowOverlap="1">
            <wp:simplePos x="0" y="0"/>
            <wp:positionH relativeFrom="page">
              <wp:posOffset>6826248</wp:posOffset>
            </wp:positionH>
            <wp:positionV relativeFrom="page">
              <wp:posOffset>4330651</wp:posOffset>
            </wp:positionV>
            <wp:extent cx="2260575" cy="444523"/>
            <wp:effectExtent l="0" t="0" r="0" b="0"/>
            <wp:wrapNone/>
            <wp:docPr id="13" name="IM 13"/>
            <wp:cNvGraphicFramePr/>
            <a:graphic>
              <a:graphicData uri="http://schemas.openxmlformats.org/drawingml/2006/picture">
                <pic:pic>
                  <pic:nvPicPr>
                    <pic:cNvPr id="13" name="IM 1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60575" cy="444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8656" behindDoc="0" locked="0" layoutInCell="0" allowOverlap="1">
            <wp:simplePos x="0" y="0"/>
            <wp:positionH relativeFrom="page">
              <wp:posOffset>13665150</wp:posOffset>
            </wp:positionH>
            <wp:positionV relativeFrom="page">
              <wp:posOffset>4432296</wp:posOffset>
            </wp:positionV>
            <wp:extent cx="101694" cy="266670"/>
            <wp:effectExtent l="0" t="0" r="0" b="0"/>
            <wp:wrapNone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1694" cy="266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0224" behindDoc="0" locked="0" layoutInCell="0" allowOverlap="1">
            <wp:simplePos x="0" y="0"/>
            <wp:positionH relativeFrom="page">
              <wp:posOffset>10071128</wp:posOffset>
            </wp:positionH>
            <wp:positionV relativeFrom="page">
              <wp:posOffset>5219698</wp:posOffset>
            </wp:positionV>
            <wp:extent cx="527066" cy="285803"/>
            <wp:effectExtent l="0" t="0" r="0" b="0"/>
            <wp:wrapNone/>
            <wp:docPr id="15" name="IM 15"/>
            <wp:cNvGraphicFramePr/>
            <a:graphic>
              <a:graphicData uri="http://schemas.openxmlformats.org/drawingml/2006/picture">
                <pic:pic>
                  <pic:nvPicPr>
                    <pic:cNvPr id="15" name="IM 1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066" cy="285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4320" behindDoc="0" locked="0" layoutInCell="0" allowOverlap="1">
            <wp:simplePos x="0" y="0"/>
            <wp:positionH relativeFrom="page">
              <wp:posOffset>10972798</wp:posOffset>
            </wp:positionH>
            <wp:positionV relativeFrom="page">
              <wp:posOffset>5226003</wp:posOffset>
            </wp:positionV>
            <wp:extent cx="508007" cy="279498"/>
            <wp:effectExtent l="0" t="0" r="0" b="0"/>
            <wp:wrapNone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8007" cy="279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0464" behindDoc="0" locked="0" layoutInCell="0" allowOverlap="1">
            <wp:simplePos x="0" y="0"/>
            <wp:positionH relativeFrom="page">
              <wp:posOffset>12134874</wp:posOffset>
            </wp:positionH>
            <wp:positionV relativeFrom="page">
              <wp:posOffset>5226003</wp:posOffset>
            </wp:positionV>
            <wp:extent cx="431776" cy="266779"/>
            <wp:effectExtent l="0" t="0" r="0" b="0"/>
            <wp:wrapNone/>
            <wp:docPr id="17" name="IM 17"/>
            <wp:cNvGraphicFramePr/>
            <a:graphic>
              <a:graphicData uri="http://schemas.openxmlformats.org/drawingml/2006/picture">
                <pic:pic>
                  <pic:nvPicPr>
                    <pic:cNvPr id="17" name="IM 1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1776" cy="266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2032" behindDoc="0" locked="0" layoutInCell="0" allowOverlap="1">
            <wp:simplePos x="0" y="0"/>
            <wp:positionH relativeFrom="page">
              <wp:posOffset>13042949</wp:posOffset>
            </wp:positionH>
            <wp:positionV relativeFrom="page">
              <wp:posOffset>5226003</wp:posOffset>
            </wp:positionV>
            <wp:extent cx="819033" cy="279498"/>
            <wp:effectExtent l="0" t="0" r="0" b="0"/>
            <wp:wrapNone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19033" cy="279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3296" behindDoc="0" locked="0" layoutInCell="0" allowOverlap="1">
            <wp:simplePos x="0" y="0"/>
            <wp:positionH relativeFrom="page">
              <wp:posOffset>10071128</wp:posOffset>
            </wp:positionH>
            <wp:positionV relativeFrom="page">
              <wp:posOffset>5619758</wp:posOffset>
            </wp:positionV>
            <wp:extent cx="520662" cy="273084"/>
            <wp:effectExtent l="0" t="0" r="0" b="0"/>
            <wp:wrapNone/>
            <wp:docPr id="19" name="IM 19"/>
            <wp:cNvGraphicFramePr/>
            <a:graphic>
              <a:graphicData uri="http://schemas.openxmlformats.org/drawingml/2006/picture">
                <pic:pic>
                  <pic:nvPicPr>
                    <pic:cNvPr id="19" name="IM 1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0662" cy="273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1248" behindDoc="0" locked="0" layoutInCell="0" allowOverlap="1">
            <wp:simplePos x="0" y="0"/>
            <wp:positionH relativeFrom="page">
              <wp:posOffset>10966395</wp:posOffset>
            </wp:positionH>
            <wp:positionV relativeFrom="page">
              <wp:posOffset>5607038</wp:posOffset>
            </wp:positionV>
            <wp:extent cx="520814" cy="285803"/>
            <wp:effectExtent l="0" t="0" r="0" b="0"/>
            <wp:wrapNone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0814" cy="285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9440" behindDoc="0" locked="0" layoutInCell="0" allowOverlap="1">
            <wp:simplePos x="0" y="0"/>
            <wp:positionH relativeFrom="page">
              <wp:posOffset>12128472</wp:posOffset>
            </wp:positionH>
            <wp:positionV relativeFrom="page">
              <wp:posOffset>5619758</wp:posOffset>
            </wp:positionV>
            <wp:extent cx="457237" cy="273084"/>
            <wp:effectExtent l="0" t="0" r="0" b="0"/>
            <wp:wrapNone/>
            <wp:docPr id="21" name="IM 21"/>
            <wp:cNvGraphicFramePr/>
            <a:graphic>
              <a:graphicData uri="http://schemas.openxmlformats.org/drawingml/2006/picture">
                <pic:pic>
                  <pic:nvPicPr>
                    <pic:cNvPr id="21" name="IM 2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7237" cy="273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8176" behindDoc="0" locked="0" layoutInCell="0" allowOverlap="1">
            <wp:simplePos x="0" y="0"/>
            <wp:positionH relativeFrom="page">
              <wp:posOffset>13087314</wp:posOffset>
            </wp:positionH>
            <wp:positionV relativeFrom="page">
              <wp:posOffset>5619758</wp:posOffset>
            </wp:positionV>
            <wp:extent cx="577836" cy="273084"/>
            <wp:effectExtent l="0" t="0" r="0" b="0"/>
            <wp:wrapNone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7836" cy="273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5888" behindDoc="0" locked="0" layoutInCell="0" allowOverlap="1">
            <wp:simplePos x="0" y="0"/>
            <wp:positionH relativeFrom="page">
              <wp:posOffset>10204382</wp:posOffset>
            </wp:positionH>
            <wp:positionV relativeFrom="page">
              <wp:posOffset>6184951</wp:posOffset>
            </wp:positionV>
            <wp:extent cx="1117710" cy="355596"/>
            <wp:effectExtent l="0" t="0" r="0" b="0"/>
            <wp:wrapNone/>
            <wp:docPr id="23" name="IM 23"/>
            <wp:cNvGraphicFramePr/>
            <a:graphic>
              <a:graphicData uri="http://schemas.openxmlformats.org/drawingml/2006/picture">
                <pic:pic>
                  <pic:nvPicPr>
                    <pic:cNvPr id="23" name="IM 23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17710" cy="355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2816" behindDoc="0" locked="0" layoutInCell="0" allowOverlap="1">
            <wp:simplePos x="0" y="0"/>
            <wp:positionH relativeFrom="page">
              <wp:posOffset>12071298</wp:posOffset>
            </wp:positionH>
            <wp:positionV relativeFrom="page">
              <wp:posOffset>6197562</wp:posOffset>
            </wp:positionV>
            <wp:extent cx="1219251" cy="349291"/>
            <wp:effectExtent l="0" t="0" r="0" b="0"/>
            <wp:wrapNone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19251" cy="349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8240" behindDoc="1" locked="0" layoutInCell="0" allowOverlap="1">
            <wp:simplePos x="0" y="0"/>
            <wp:positionH relativeFrom="page">
              <wp:posOffset>2463810</wp:posOffset>
            </wp:positionH>
            <wp:positionV relativeFrom="page">
              <wp:posOffset>6515110</wp:posOffset>
            </wp:positionV>
            <wp:extent cx="641413" cy="273084"/>
            <wp:effectExtent l="0" t="0" r="0" b="0"/>
            <wp:wrapNone/>
            <wp:docPr id="25" name="IM 25"/>
            <wp:cNvGraphicFramePr/>
            <a:graphic>
              <a:graphicData uri="http://schemas.openxmlformats.org/drawingml/2006/picture">
                <pic:pic>
                  <pic:nvPicPr>
                    <pic:cNvPr id="25" name="IM 25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1413" cy="273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7152" behindDoc="0" locked="0" layoutInCell="0" allowOverlap="1">
            <wp:simplePos x="0" y="0"/>
            <wp:positionH relativeFrom="page">
              <wp:posOffset>6095947</wp:posOffset>
            </wp:positionH>
            <wp:positionV relativeFrom="page">
              <wp:posOffset>6496086</wp:posOffset>
            </wp:positionV>
            <wp:extent cx="450834" cy="406365"/>
            <wp:effectExtent l="0" t="0" r="0" b="0"/>
            <wp:wrapNone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0834" cy="40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6128" behindDoc="0" locked="0" layoutInCell="0" allowOverlap="1">
            <wp:simplePos x="0" y="0"/>
            <wp:positionH relativeFrom="page">
              <wp:posOffset>7492972</wp:posOffset>
            </wp:positionH>
            <wp:positionV relativeFrom="page">
              <wp:posOffset>6521415</wp:posOffset>
            </wp:positionV>
            <wp:extent cx="469892" cy="406474"/>
            <wp:effectExtent l="0" t="0" r="0" b="0"/>
            <wp:wrapNone/>
            <wp:docPr id="27" name="IM 27"/>
            <wp:cNvGraphicFramePr/>
            <a:graphic>
              <a:graphicData uri="http://schemas.openxmlformats.org/drawingml/2006/picture">
                <pic:pic>
                  <pic:nvPicPr>
                    <pic:cNvPr id="27" name="IM 27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9892" cy="406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2272" behindDoc="0" locked="0" layoutInCell="0" allowOverlap="1">
            <wp:simplePos x="0" y="0"/>
            <wp:positionH relativeFrom="page">
              <wp:posOffset>8324812</wp:posOffset>
            </wp:positionH>
            <wp:positionV relativeFrom="page">
              <wp:posOffset>6521415</wp:posOffset>
            </wp:positionV>
            <wp:extent cx="361948" cy="406474"/>
            <wp:effectExtent l="0" t="0" r="0" b="0"/>
            <wp:wrapNone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1948" cy="406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9200" behindDoc="0" locked="0" layoutInCell="0" allowOverlap="1">
            <wp:simplePos x="0" y="0"/>
            <wp:positionH relativeFrom="page">
              <wp:posOffset>6807190</wp:posOffset>
            </wp:positionH>
            <wp:positionV relativeFrom="page">
              <wp:posOffset>6496086</wp:posOffset>
            </wp:positionV>
            <wp:extent cx="393660" cy="387340"/>
            <wp:effectExtent l="0" t="0" r="0" b="0"/>
            <wp:wrapNone/>
            <wp:docPr id="29" name="IM 29"/>
            <wp:cNvGraphicFramePr/>
            <a:graphic>
              <a:graphicData uri="http://schemas.openxmlformats.org/drawingml/2006/picture">
                <pic:pic>
                  <pic:nvPicPr>
                    <pic:cNvPr id="29" name="IM 29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93660" cy="387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1" locked="0" layoutInCell="0" allowOverlap="1">
            <wp:simplePos x="0" y="0"/>
            <wp:positionH relativeFrom="page">
              <wp:posOffset>2476464</wp:posOffset>
            </wp:positionH>
            <wp:positionV relativeFrom="page">
              <wp:posOffset>6896146</wp:posOffset>
            </wp:positionV>
            <wp:extent cx="101693" cy="279389"/>
            <wp:effectExtent l="0" t="0" r="0" b="0"/>
            <wp:wrapNone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1693" cy="279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1" locked="0" layoutInCell="0" allowOverlap="1">
            <wp:simplePos x="0" y="0"/>
            <wp:positionH relativeFrom="page">
              <wp:posOffset>1358907</wp:posOffset>
            </wp:positionH>
            <wp:positionV relativeFrom="page">
              <wp:posOffset>6908756</wp:posOffset>
            </wp:positionV>
            <wp:extent cx="533317" cy="266779"/>
            <wp:effectExtent l="0" t="0" r="0" b="0"/>
            <wp:wrapNone/>
            <wp:docPr id="31" name="IM 31"/>
            <wp:cNvGraphicFramePr/>
            <a:graphic>
              <a:graphicData uri="http://schemas.openxmlformats.org/drawingml/2006/picture">
                <pic:pic>
                  <pic:nvPicPr>
                    <pic:cNvPr id="31" name="IM 31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3317" cy="266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1488" behindDoc="0" locked="0" layoutInCell="0" allowOverlap="1">
            <wp:simplePos x="0" y="0"/>
            <wp:positionH relativeFrom="page">
              <wp:posOffset>6203892</wp:posOffset>
            </wp:positionH>
            <wp:positionV relativeFrom="page">
              <wp:posOffset>7321536</wp:posOffset>
            </wp:positionV>
            <wp:extent cx="355697" cy="311133"/>
            <wp:effectExtent l="0" t="0" r="0" b="0"/>
            <wp:wrapNone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55697" cy="311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1" locked="0" layoutInCell="0" allowOverlap="1">
            <wp:simplePos x="0" y="0"/>
            <wp:positionH relativeFrom="page">
              <wp:posOffset>7543742</wp:posOffset>
            </wp:positionH>
            <wp:positionV relativeFrom="page">
              <wp:posOffset>7289792</wp:posOffset>
            </wp:positionV>
            <wp:extent cx="368351" cy="336572"/>
            <wp:effectExtent l="0" t="0" r="0" b="0"/>
            <wp:wrapNone/>
            <wp:docPr id="33" name="IM 33"/>
            <wp:cNvGraphicFramePr/>
            <a:graphic>
              <a:graphicData uri="http://schemas.openxmlformats.org/drawingml/2006/picture">
                <pic:pic>
                  <pic:nvPicPr>
                    <pic:cNvPr id="33" name="IM 33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8351" cy="336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1" locked="0" layoutInCell="0" allowOverlap="1">
            <wp:simplePos x="0" y="0"/>
            <wp:positionH relativeFrom="page">
              <wp:posOffset>8191558</wp:posOffset>
            </wp:positionH>
            <wp:positionV relativeFrom="page">
              <wp:posOffset>7296097</wp:posOffset>
            </wp:positionV>
            <wp:extent cx="336487" cy="323853"/>
            <wp:effectExtent l="0" t="0" r="0" b="0"/>
            <wp:wrapNone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6487" cy="323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2512" behindDoc="0" locked="0" layoutInCell="0" allowOverlap="1">
            <wp:simplePos x="0" y="0"/>
            <wp:positionH relativeFrom="page">
              <wp:posOffset>6851709</wp:posOffset>
            </wp:positionH>
            <wp:positionV relativeFrom="page">
              <wp:posOffset>7308816</wp:posOffset>
            </wp:positionV>
            <wp:extent cx="336487" cy="317547"/>
            <wp:effectExtent l="0" t="0" r="0" b="0"/>
            <wp:wrapNone/>
            <wp:docPr id="35" name="IM 35"/>
            <wp:cNvGraphicFramePr/>
            <a:graphic>
              <a:graphicData uri="http://schemas.openxmlformats.org/drawingml/2006/picture">
                <pic:pic>
                  <pic:nvPicPr>
                    <pic:cNvPr id="35" name="IM 35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6487" cy="3175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1" locked="0" layoutInCell="0" allowOverlap="1">
            <wp:simplePos x="0" y="0"/>
            <wp:positionH relativeFrom="page">
              <wp:posOffset>1168327</wp:posOffset>
            </wp:positionH>
            <wp:positionV relativeFrom="page">
              <wp:posOffset>7556462</wp:posOffset>
            </wp:positionV>
            <wp:extent cx="571585" cy="292109"/>
            <wp:effectExtent l="0" t="0" r="0" b="0"/>
            <wp:wrapNone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1585" cy="292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1" locked="0" layoutInCell="0" allowOverlap="1">
            <wp:simplePos x="0" y="0"/>
            <wp:positionH relativeFrom="page">
              <wp:posOffset>4006893</wp:posOffset>
            </wp:positionH>
            <wp:positionV relativeFrom="page">
              <wp:posOffset>7556462</wp:posOffset>
            </wp:positionV>
            <wp:extent cx="107944" cy="285803"/>
            <wp:effectExtent l="0" t="0" r="0" b="0"/>
            <wp:wrapNone/>
            <wp:docPr id="37" name="IM 37"/>
            <wp:cNvGraphicFramePr/>
            <a:graphic>
              <a:graphicData uri="http://schemas.openxmlformats.org/drawingml/2006/picture">
                <pic:pic>
                  <pic:nvPicPr>
                    <pic:cNvPr id="37" name="IM 37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7944" cy="285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9" style="position:absolute;margin-left:434.505pt;margin-top:604.882pt;mso-position-vertical-relative:page;mso-position-horizontal-relative:page;width:324.1pt;height:129.05pt;z-index:25166950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19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15.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右图是一个半圆，计算它的周长，正确的算式是(▲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)。(π取3.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5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14)</w:t>
                  </w:r>
                </w:p>
                <w:p>
                  <w:pPr>
                    <w:spacing w:line="29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409"/>
                    <w:spacing w:before="55" w:line="188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4"/>
                    </w:rPr>
                    <w:t>A.3.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9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4"/>
                    </w:rPr>
                    <w:t>14×6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  <w:t xml:space="preserve">         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4"/>
                    </w:rPr>
                    <w:t>B.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3"/>
                    </w:rPr>
                    <w:t xml:space="preserve">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4"/>
                    </w:rPr>
                    <w:t>3.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22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4"/>
                    </w:rPr>
                    <w:t>14×6+6</w:t>
                  </w:r>
                </w:p>
                <w:p>
                  <w:pPr>
                    <w:ind w:left="439"/>
                    <w:spacing w:before="228" w:line="188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3"/>
                    </w:rPr>
                    <w:t>C.3.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1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3"/>
                    </w:rPr>
                    <w:t>14×6÷2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"/>
                    </w:rPr>
                    <w:t xml:space="preserve">       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3"/>
                    </w:rPr>
                    <w:t>D.3.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3"/>
                    </w:rPr>
                    <w:t>14×6÷2+6</w:t>
                  </w:r>
                </w:p>
                <w:p>
                  <w:pPr>
                    <w:ind w:left="39"/>
                    <w:spacing w:before="279" w:line="219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16.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如右图，用四个完全一样的小长方形拼成一个</w:t>
                  </w:r>
                </w:p>
                <w:p>
                  <w:pPr>
                    <w:ind w:left="469"/>
                    <w:spacing w:before="215" w:line="22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6"/>
                    </w:rPr>
                    <w:t>大长方形，大长方形的长和宽的比是(▲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94"/>
                      <w:w w:val="10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6"/>
                    </w:rPr>
                    <w:t>)</w:t>
                  </w:r>
                </w:p>
                <w:p>
                  <w:pPr>
                    <w:ind w:left="439"/>
                    <w:spacing w:before="272" w:line="188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2"/>
                    </w:rPr>
                    <w:t>A.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2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2"/>
                    </w:rPr>
                    <w:t>1:1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2"/>
                    </w:rPr>
                    <w:t xml:space="preserve">    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2"/>
                    </w:rPr>
                    <w:t>B.3:2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2"/>
                    </w:rPr>
                    <w:t xml:space="preserve">    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2"/>
                    </w:rPr>
                    <w:t>C.4:3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  <w:t xml:space="preserve">         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2"/>
                    </w:rPr>
                    <w:t>D.5:4</w:t>
                  </w:r>
                </w:p>
              </w:txbxContent>
            </v:textbox>
          </v:shape>
        </w:pict>
      </w:r>
      <w:r>
        <w:pict>
          <v:shape id="_x0000_s10" style="position:absolute;margin-left:1073.5pt;margin-top:618.647pt;mso-position-vertical-relative:page;mso-position-horizontal-relative:page;width:6.15pt;height:13.55pt;z-index:25172480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4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]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86912" behindDoc="0" locked="0" layoutInCell="0" allowOverlap="1">
            <wp:simplePos x="0" y="0"/>
            <wp:positionH relativeFrom="page">
              <wp:posOffset>8813763</wp:posOffset>
            </wp:positionH>
            <wp:positionV relativeFrom="page">
              <wp:posOffset>8077193</wp:posOffset>
            </wp:positionV>
            <wp:extent cx="723896" cy="508011"/>
            <wp:effectExtent l="0" t="0" r="0" b="0"/>
            <wp:wrapNone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3896" cy="508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8960" behindDoc="0" locked="0" layoutInCell="0" allowOverlap="1">
            <wp:simplePos x="0" y="0"/>
            <wp:positionH relativeFrom="page">
              <wp:posOffset>9988494</wp:posOffset>
            </wp:positionH>
            <wp:positionV relativeFrom="page">
              <wp:posOffset>7734315</wp:posOffset>
            </wp:positionV>
            <wp:extent cx="889014" cy="355596"/>
            <wp:effectExtent l="0" t="0" r="0" b="0"/>
            <wp:wrapNone/>
            <wp:docPr id="39" name="IM 39"/>
            <wp:cNvGraphicFramePr/>
            <a:graphic>
              <a:graphicData uri="http://schemas.openxmlformats.org/drawingml/2006/picture">
                <pic:pic>
                  <pic:nvPicPr>
                    <pic:cNvPr id="39" name="IM 39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9014" cy="355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0768" behindDoc="0" locked="0" layoutInCell="0" allowOverlap="1">
            <wp:simplePos x="0" y="0"/>
            <wp:positionH relativeFrom="page">
              <wp:posOffset>12128472</wp:posOffset>
            </wp:positionH>
            <wp:positionV relativeFrom="page">
              <wp:posOffset>7734315</wp:posOffset>
            </wp:positionV>
            <wp:extent cx="1517622" cy="361902"/>
            <wp:effectExtent l="0" t="0" r="0" b="0"/>
            <wp:wrapNone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17622" cy="361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9984" behindDoc="0" locked="0" layoutInCell="0" allowOverlap="1">
            <wp:simplePos x="0" y="0"/>
            <wp:positionH relativeFrom="page">
              <wp:posOffset>8889994</wp:posOffset>
            </wp:positionH>
            <wp:positionV relativeFrom="page">
              <wp:posOffset>8902751</wp:posOffset>
            </wp:positionV>
            <wp:extent cx="584239" cy="482572"/>
            <wp:effectExtent l="0" t="0" r="0" b="0"/>
            <wp:wrapNone/>
            <wp:docPr id="41" name="IM 41"/>
            <wp:cNvGraphicFramePr/>
            <a:graphic>
              <a:graphicData uri="http://schemas.openxmlformats.org/drawingml/2006/picture">
                <pic:pic>
                  <pic:nvPicPr>
                    <pic:cNvPr id="41" name="IM 41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84239" cy="482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6608" behindDoc="0" locked="0" layoutInCell="0" allowOverlap="1">
            <wp:simplePos x="0" y="0"/>
            <wp:positionH relativeFrom="page">
              <wp:posOffset>8362927</wp:posOffset>
            </wp:positionH>
            <wp:positionV relativeFrom="page">
              <wp:posOffset>1581107</wp:posOffset>
            </wp:positionV>
            <wp:extent cx="184176" cy="273084"/>
            <wp:effectExtent l="0" t="0" r="0" b="0"/>
            <wp:wrapNone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4176" cy="273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7632" behindDoc="0" locked="0" layoutInCell="0" allowOverlap="1">
            <wp:simplePos x="0" y="0"/>
            <wp:positionH relativeFrom="page">
              <wp:posOffset>6781729</wp:posOffset>
            </wp:positionH>
            <wp:positionV relativeFrom="page">
              <wp:posOffset>1581106</wp:posOffset>
            </wp:positionV>
            <wp:extent cx="114348" cy="266779"/>
            <wp:effectExtent l="0" t="0" r="0" b="0"/>
            <wp:wrapNone/>
            <wp:docPr id="43" name="IM 43"/>
            <wp:cNvGraphicFramePr/>
            <a:graphic>
              <a:graphicData uri="http://schemas.openxmlformats.org/drawingml/2006/picture">
                <pic:pic>
                  <pic:nvPicPr>
                    <pic:cNvPr id="43" name="IM 43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4348" cy="266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ind w:left="16260"/>
        <w:spacing w:before="61" w:line="610" w:lineRule="exact"/>
        <w:rPr>
          <w:rFonts w:ascii="SimHei" w:hAnsi="SimHei" w:eastAsia="SimHei" w:cs="SimHei"/>
          <w:sz w:val="19"/>
          <w:szCs w:val="19"/>
        </w:rPr>
      </w:pPr>
      <w:r>
        <w:pict>
          <v:shape id="_x0000_s11" style="position:absolute;margin-left:142.508pt;margin-top:-3.81706pt;mso-position-vertical-relative:text;mso-position-horizontal-relative:text;width:184.7pt;height:45.35pt;z-index:2516776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669" w:right="20" w:hanging="649"/>
                    <w:spacing w:before="20" w:line="222" w:lineRule="auto"/>
                    <w:rPr>
                      <w:rFonts w:ascii="SimHei" w:hAnsi="SimHei" w:eastAsia="SimHei" w:cs="SimHei"/>
                      <w:sz w:val="42"/>
                      <w:szCs w:val="42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17"/>
                    </w:rPr>
                    <w:t>2023年春季学期开学摸底考试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7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42"/>
                      <w:szCs w:val="42"/>
                      <w:spacing w:val="10"/>
                    </w:rPr>
                    <w:t>六年级数学</w:t>
                  </w:r>
                </w:p>
              </w:txbxContent>
            </v:textbox>
          </v:shape>
        </w:pict>
      </w:r>
      <w:r>
        <w:pict>
          <v:shape id="_x0000_s12" style="position:absolute;margin-left:427.002pt;margin-top:4.08888pt;mso-position-vertical-relative:text;mso-position-horizontal-relative:text;width:300.35pt;height:35.8pt;z-index:2516736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589"/>
                    <w:spacing w:before="20" w:line="449" w:lineRule="exact"/>
                    <w:rPr>
                      <w:rFonts w:ascii="SimHei" w:hAnsi="SimHei" w:eastAsia="SimHei" w:cs="SimHei"/>
                      <w:sz w:val="19"/>
                      <w:szCs w:val="19"/>
                    </w:rPr>
                  </w:pP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-16"/>
                      <w:position w:val="20"/>
                    </w:rPr>
                    <w:t>请在各题目的答题区域内作答，超出黑色矩形边框限定区域的答案无效</w:t>
                  </w:r>
                </w:p>
                <w:p>
                  <w:pPr>
                    <w:ind w:left="20"/>
                    <w:spacing w:line="219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4"/>
                    </w:rPr>
                    <w:t>7.3吨大豆可以榨出大豆油0.48吨，大豆的出油率是(</w:t>
                  </w:r>
                </w:p>
              </w:txbxContent>
            </v:textbox>
          </v:shape>
        </w:pict>
      </w:r>
      <w:r>
        <w:rPr>
          <w:rFonts w:ascii="SimHei" w:hAnsi="SimHei" w:eastAsia="SimHei" w:cs="SimHei"/>
          <w:sz w:val="19"/>
          <w:szCs w:val="19"/>
          <w:spacing w:val="-17"/>
          <w:position w:val="33"/>
        </w:rPr>
        <w:t>请在各题目的答题区域内作答，超出黑色矩形边框限定区域的答案无效</w:t>
      </w:r>
    </w:p>
    <w:p>
      <w:pPr>
        <w:ind w:left="15570"/>
        <w:spacing w:line="219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2"/>
        </w:rPr>
        <w:t>17.</w:t>
      </w:r>
      <w:r>
        <w:rPr>
          <w:rFonts w:ascii="SimSun" w:hAnsi="SimSun" w:eastAsia="SimSun" w:cs="SimSun"/>
          <w:sz w:val="19"/>
          <w:szCs w:val="19"/>
          <w:spacing w:val="71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2"/>
        </w:rPr>
        <w:t>根据下图，求深色网格部分面积，列式正确的是(▲</w:t>
      </w:r>
      <w:r>
        <w:rPr>
          <w:rFonts w:ascii="SimSun" w:hAnsi="SimSun" w:eastAsia="SimSun" w:cs="SimSun"/>
          <w:sz w:val="19"/>
          <w:szCs w:val="19"/>
          <w:spacing w:val="70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2"/>
        </w:rPr>
        <w:t>)。</w:t>
      </w:r>
    </w:p>
    <w:p>
      <w:pPr>
        <w:ind w:firstLine="17830"/>
        <w:spacing w:before="126" w:line="480" w:lineRule="exact"/>
        <w:textAlignment w:val="center"/>
        <w:rPr/>
      </w:pPr>
      <w:r>
        <w:drawing>
          <wp:inline distT="0" distB="0" distL="0" distR="0">
            <wp:extent cx="1104902" cy="304828"/>
            <wp:effectExtent l="0" t="0" r="0" b="0"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04902" cy="30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4" w:lineRule="exact"/>
        <w:rPr/>
      </w:pPr>
      <w:r/>
    </w:p>
    <w:tbl>
      <w:tblPr>
        <w:tblStyle w:val="2"/>
        <w:tblW w:w="3850" w:type="dxa"/>
        <w:tblInd w:w="139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394"/>
        <w:gridCol w:w="289"/>
        <w:gridCol w:w="289"/>
        <w:gridCol w:w="299"/>
        <w:gridCol w:w="289"/>
        <w:gridCol w:w="289"/>
        <w:gridCol w:w="289"/>
        <w:gridCol w:w="289"/>
        <w:gridCol w:w="289"/>
        <w:gridCol w:w="290"/>
        <w:gridCol w:w="270"/>
        <w:gridCol w:w="299"/>
        <w:gridCol w:w="275"/>
      </w:tblGrid>
      <w:tr>
        <w:trPr>
          <w:trHeight w:val="390" w:hRule="atLeast"/>
        </w:trPr>
        <w:tc>
          <w:tcPr>
            <w:tcW w:w="39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7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75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8" w:hRule="atLeast"/>
        </w:trPr>
        <w:tc>
          <w:tcPr>
            <w:tcW w:w="3276" w:type="dxa"/>
            <w:vAlign w:val="top"/>
            <w:gridSpan w:val="11"/>
            <w:tcBorders>
              <w:left w:val="single" w:color="FFFFFF" w:sz="2" w:space="0"/>
            </w:tcBorders>
          </w:tcPr>
          <w:p>
            <w:pPr>
              <w:spacing w:line="118" w:lineRule="exact"/>
              <w:rPr>
                <w:rFonts w:ascii="Arial"/>
                <w:sz w:val="10"/>
              </w:rPr>
            </w:pPr>
            <w:r/>
          </w:p>
        </w:tc>
        <w:tc>
          <w:tcPr>
            <w:tcW w:w="574" w:type="dxa"/>
            <w:vAlign w:val="top"/>
            <w:gridSpan w:val="2"/>
            <w:vMerge w:val="restart"/>
            <w:tcBorders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41" w:hRule="atLeast"/>
        </w:trPr>
        <w:tc>
          <w:tcPr>
            <w:tcW w:w="3276" w:type="dxa"/>
            <w:vAlign w:val="top"/>
            <w:gridSpan w:val="11"/>
          </w:tcPr>
          <w:p>
            <w:pPr>
              <w:ind w:left="14"/>
              <w:spacing w:before="53" w:line="192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4"/>
              </w:rPr>
              <w:t>鼓考标记，考生禁填!由监考老师填涂。</w:t>
            </w:r>
          </w:p>
        </w:tc>
        <w:tc>
          <w:tcPr>
            <w:tcW w:w="574" w:type="dxa"/>
            <w:vAlign w:val="top"/>
            <w:gridSpan w:val="2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110" w:lineRule="exact"/>
        <w:rPr/>
      </w:pPr>
      <w:r/>
    </w:p>
    <w:tbl>
      <w:tblPr>
        <w:tblStyle w:val="2"/>
        <w:tblW w:w="5120" w:type="dxa"/>
        <w:tblInd w:w="2910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5120"/>
      </w:tblGrid>
      <w:tr>
        <w:trPr>
          <w:trHeight w:val="1346" w:hRule="atLeast"/>
        </w:trPr>
        <w:tc>
          <w:tcPr>
            <w:tcW w:w="5120" w:type="dxa"/>
            <w:vAlign w:val="top"/>
          </w:tcPr>
          <w:p>
            <w:pPr>
              <w:ind w:left="65" w:right="76" w:firstLine="69"/>
              <w:spacing w:before="63" w:line="222" w:lineRule="auto"/>
              <w:rPr>
                <w:rFonts w:ascii="SimSun" w:hAnsi="SimSun" w:eastAsia="SimSun" w:cs="SimSun"/>
                <w:sz w:val="35"/>
                <w:szCs w:val="35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-3"/>
              </w:rPr>
              <w:t>注</w:t>
            </w:r>
            <w:r>
              <w:rPr>
                <w:rFonts w:ascii="SimSun" w:hAnsi="SimSun" w:eastAsia="SimSun" w:cs="SimSun"/>
                <w:sz w:val="19"/>
                <w:szCs w:val="19"/>
                <w:spacing w:val="8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  <w:spacing w:val="-3"/>
              </w:rPr>
              <w:t>1.答题前将姓名、准考证号码填写清楚，并认真核对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SimSun" w:hAnsi="SimSun" w:eastAsia="SimSun" w:cs="SimSun"/>
                <w:sz w:val="35"/>
                <w:szCs w:val="35"/>
                <w:spacing w:val="5"/>
              </w:rPr>
              <w:t>章2思</w:t>
            </w:r>
            <w:r>
              <w:rPr>
                <w:rFonts w:ascii="SimSun" w:hAnsi="SimSun" w:eastAsia="SimSun" w:cs="SimSun"/>
                <w:sz w:val="35"/>
                <w:szCs w:val="35"/>
                <w:spacing w:val="19"/>
              </w:rPr>
              <w:t xml:space="preserve">    </w:t>
            </w:r>
            <w:r>
              <w:rPr>
                <w:rFonts w:ascii="SimSun" w:hAnsi="SimSun" w:eastAsia="SimSun" w:cs="SimSun"/>
                <w:sz w:val="35"/>
                <w:szCs w:val="35"/>
                <w:spacing w:val="5"/>
              </w:rPr>
              <w:t>解笔，其它题必须用</w:t>
            </w:r>
          </w:p>
          <w:p>
            <w:pPr>
              <w:ind w:left="145"/>
              <w:spacing w:before="70" w:line="194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事</w:t>
            </w:r>
            <w:r>
              <w:rPr>
                <w:rFonts w:ascii="SimSun" w:hAnsi="SimSun" w:eastAsia="SimSun" w:cs="SimSun"/>
                <w:sz w:val="19"/>
                <w:szCs w:val="19"/>
                <w:spacing w:val="12"/>
              </w:rPr>
              <w:t xml:space="preserve">      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0.5毫米签字笔答题，</w:t>
            </w:r>
          </w:p>
          <w:p>
            <w:pPr>
              <w:ind w:left="134"/>
              <w:spacing w:line="22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>项</w:t>
            </w:r>
            <w:r>
              <w:rPr>
                <w:rFonts w:ascii="SimSun" w:hAnsi="SimSun" w:eastAsia="SimSun" w:cs="SimSun"/>
                <w:sz w:val="18"/>
                <w:szCs w:val="18"/>
                <w:spacing w:val="15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10"/>
              </w:rPr>
              <w:t>3.请按要求在答题区内作答，超出答题区的答案无效。</w:t>
            </w:r>
          </w:p>
        </w:tc>
      </w:tr>
    </w:tbl>
    <w:p>
      <w:pPr>
        <w:ind w:left="15680"/>
        <w:spacing w:line="188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32"/>
        </w:rPr>
        <w:t>(▲</w:t>
      </w:r>
      <w:r>
        <w:rPr>
          <w:rFonts w:ascii="SimSun" w:hAnsi="SimSun" w:eastAsia="SimSun" w:cs="SimSun"/>
          <w:sz w:val="16"/>
          <w:szCs w:val="16"/>
          <w:spacing w:val="19"/>
        </w:rPr>
        <w:t xml:space="preserve">   </w:t>
      </w:r>
      <w:r>
        <w:rPr>
          <w:rFonts w:ascii="SimSun" w:hAnsi="SimSun" w:eastAsia="SimSun" w:cs="SimSun"/>
          <w:sz w:val="16"/>
          <w:szCs w:val="16"/>
          <w:spacing w:val="32"/>
        </w:rPr>
        <w:t>)20.</w:t>
      </w:r>
      <w:r>
        <w:rPr>
          <w:rFonts w:ascii="SimSun" w:hAnsi="SimSun" w:eastAsia="SimSun" w:cs="SimSun"/>
          <w:sz w:val="16"/>
          <w:szCs w:val="16"/>
          <w:spacing w:val="-41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32"/>
        </w:rPr>
        <w:t>圆心确定了，圆的位置就确定了。</w:t>
      </w:r>
    </w:p>
    <w:p>
      <w:pPr>
        <w:ind w:left="8830"/>
        <w:spacing w:before="1" w:line="220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</w:rPr>
        <w:t>kg</w:t>
      </w:r>
      <w:r>
        <w:rPr>
          <w:rFonts w:ascii="SimSun" w:hAnsi="SimSun" w:eastAsia="SimSun" w:cs="SimSun"/>
          <w:sz w:val="17"/>
          <w:szCs w:val="17"/>
          <w:spacing w:val="31"/>
        </w:rPr>
        <w:t>,</w:t>
      </w:r>
      <w:r>
        <w:rPr>
          <w:rFonts w:ascii="SimSun" w:hAnsi="SimSun" w:eastAsia="SimSun" w:cs="SimSun"/>
          <w:sz w:val="17"/>
          <w:szCs w:val="17"/>
          <w:spacing w:val="45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1"/>
        </w:rPr>
        <w:t>剩下的占这桶油总重的(</w:t>
      </w:r>
      <w:r>
        <w:rPr>
          <w:rFonts w:ascii="SimSun" w:hAnsi="SimSun" w:eastAsia="SimSun" w:cs="SimSun"/>
          <w:sz w:val="17"/>
          <w:szCs w:val="17"/>
        </w:rPr>
        <w:t xml:space="preserve">            </w:t>
      </w:r>
      <w:r>
        <w:rPr>
          <w:rFonts w:ascii="SimSun" w:hAnsi="SimSun" w:eastAsia="SimSun" w:cs="SimSun"/>
          <w:sz w:val="17"/>
          <w:szCs w:val="17"/>
          <w:spacing w:val="31"/>
        </w:rPr>
        <w:t>)%。</w:t>
      </w:r>
    </w:p>
    <w:p>
      <w:pPr>
        <w:ind w:left="15680"/>
        <w:spacing w:before="7" w:line="216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13" style="position:absolute;margin-left:92.9992pt;margin-top:-2.98419pt;mso-position-vertical-relative:text;mso-position-horizontal-relative:text;width:272.85pt;height:13pt;z-index:2516838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13" w:lineRule="auto"/>
                    <w:rPr>
                      <w:rFonts w:ascii="SimHei" w:hAnsi="SimHei" w:eastAsia="SimHei" w:cs="SimHei"/>
                      <w:sz w:val="19"/>
                      <w:szCs w:val="19"/>
                    </w:rPr>
                  </w:pP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-15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spacing w:val="9"/>
        </w:rPr>
        <w:t>(▲</w:t>
      </w:r>
      <w:r>
        <w:rPr>
          <w:rFonts w:ascii="SimSun" w:hAnsi="SimSun" w:eastAsia="SimSun" w:cs="SimSun"/>
          <w:sz w:val="19"/>
          <w:szCs w:val="19"/>
          <w:spacing w:val="22"/>
        </w:rPr>
        <w:t xml:space="preserve">  </w:t>
      </w:r>
      <w:r>
        <w:rPr>
          <w:rFonts w:ascii="SimSun" w:hAnsi="SimSun" w:eastAsia="SimSun" w:cs="SimSun"/>
          <w:sz w:val="19"/>
          <w:szCs w:val="19"/>
          <w:spacing w:val="9"/>
        </w:rPr>
        <w:t>)21.</w:t>
      </w:r>
      <w:r>
        <w:rPr>
          <w:rFonts w:ascii="SimSun" w:hAnsi="SimSun" w:eastAsia="SimSun" w:cs="SimSun"/>
          <w:sz w:val="19"/>
          <w:szCs w:val="19"/>
          <w:spacing w:val="-53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9"/>
        </w:rPr>
        <w:t>比的前项和后项同时加上或减去相同</w:t>
      </w:r>
      <w:r>
        <w:rPr>
          <w:rFonts w:ascii="SimSun" w:hAnsi="SimSun" w:eastAsia="SimSun" w:cs="SimSun"/>
          <w:sz w:val="19"/>
          <w:szCs w:val="19"/>
          <w:spacing w:val="8"/>
        </w:rPr>
        <w:t>的数(0除外),比值不变。</w:t>
      </w:r>
    </w:p>
    <w:p>
      <w:pPr>
        <w:ind w:left="15690"/>
        <w:spacing w:before="150" w:line="380" w:lineRule="exact"/>
        <w:rPr>
          <w:rFonts w:ascii="SimSun" w:hAnsi="SimSun" w:eastAsia="SimSun" w:cs="SimSun"/>
          <w:sz w:val="19"/>
          <w:szCs w:val="19"/>
        </w:rPr>
      </w:pPr>
      <w:r>
        <w:pict>
          <v:shape id="_x0000_s14" style="position:absolute;margin-left:427.002pt;margin-top:-4.49713pt;mso-position-vertical-relative:text;mso-position-horizontal-relative:text;width:320.9pt;height:32.4pt;z-index:2516746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430" w:right="20" w:hanging="410"/>
                    <w:spacing w:before="20" w:line="295" w:lineRule="auto"/>
                    <w:rPr>
                      <w:rFonts w:ascii="FangSong" w:hAnsi="FangSong" w:eastAsia="FangSong" w:cs="FangSong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11.按下图所示的方式摆放餐桌和椅子，按照这样的规律，八张餐桌可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以坐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10"/>
                    </w:rPr>
                    <w:t>(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1"/>
                    </w:rPr>
                    <w:t xml:space="preserve">         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10"/>
                    </w:rPr>
                    <w:t>)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8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10"/>
                    </w:rPr>
                    <w:t>个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3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10"/>
                    </w:rPr>
                    <w:t>人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-13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10"/>
                    </w:rPr>
                    <w:t>，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4"/>
                    </w:rPr>
                    <w:t xml:space="preserve"> 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10"/>
                    </w:rPr>
                    <w:t>张餐桌可以坐(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5"/>
                    </w:rPr>
                    <w:t xml:space="preserve">        </w:t>
                  </w:r>
                  <w:r>
                    <w:rPr>
                      <w:rFonts w:ascii="FangSong" w:hAnsi="FangSong" w:eastAsia="FangSong" w:cs="FangSong"/>
                      <w:sz w:val="19"/>
                      <w:szCs w:val="19"/>
                      <w:spacing w:val="10"/>
                    </w:rPr>
                    <w:t>)个人。</w:t>
                  </w:r>
                </w:p>
              </w:txbxContent>
            </v:textbox>
          </v:shape>
        </w:pict>
      </w:r>
      <w:r>
        <w:pict>
          <v:shape id="_x0000_s15" style="position:absolute;margin-left:82.999pt;margin-top:15.0325pt;mso-position-vertical-relative:text;mso-position-horizontal-relative:text;width:138.8pt;height:13pt;z-index:2516951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13" w:lineRule="auto"/>
                    <w:rPr>
                      <w:rFonts w:ascii="SimHei" w:hAnsi="SimHei" w:eastAsia="SimHei" w:cs="SimHei"/>
                      <w:sz w:val="19"/>
                      <w:szCs w:val="19"/>
                    </w:rPr>
                  </w:pP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7"/>
                    </w:rPr>
                    <w:t>二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-31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7"/>
                    </w:rPr>
                    <w:t>、反复比较，慎重选择(6分)</w:t>
                  </w:r>
                </w:p>
              </w:txbxContent>
            </v:textbox>
          </v:shape>
        </w:pict>
      </w:r>
      <w:r>
        <w:pict>
          <v:shape id="_x0000_s16" style="position:absolute;margin-left:244.502pt;margin-top:15.0325pt;mso-position-vertical-relative:text;mso-position-horizontal-relative:text;width:139.8pt;height:13pt;z-index:2516940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13" w:lineRule="auto"/>
                    <w:rPr>
                      <w:rFonts w:ascii="SimHei" w:hAnsi="SimHei" w:eastAsia="SimHei" w:cs="SimHei"/>
                      <w:sz w:val="19"/>
                      <w:szCs w:val="19"/>
                    </w:rPr>
                  </w:pP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9"/>
                    </w:rPr>
                    <w:t>三、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-40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9"/>
                    </w:rPr>
                    <w:t>仔细推敲，明辨是非(6分)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spacing w:val="16"/>
          <w:position w:val="14"/>
        </w:rPr>
        <w:t>(▲</w:t>
      </w:r>
      <w:r>
        <w:rPr>
          <w:rFonts w:ascii="SimSun" w:hAnsi="SimSun" w:eastAsia="SimSun" w:cs="SimSun"/>
          <w:sz w:val="19"/>
          <w:szCs w:val="19"/>
          <w:spacing w:val="3"/>
          <w:position w:val="14"/>
        </w:rPr>
        <w:t xml:space="preserve">   </w:t>
      </w:r>
      <w:r>
        <w:rPr>
          <w:rFonts w:ascii="SimSun" w:hAnsi="SimSun" w:eastAsia="SimSun" w:cs="SimSun"/>
          <w:sz w:val="19"/>
          <w:szCs w:val="19"/>
          <w:spacing w:val="16"/>
          <w:position w:val="14"/>
        </w:rPr>
        <w:t>)22.消毒液使用说明：在使用过程中按1:52的比加人原液和水</w:t>
      </w:r>
    </w:p>
    <w:p>
      <w:pPr>
        <w:ind w:left="16740"/>
        <w:spacing w:line="219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21"/>
        </w:rPr>
        <w:t>也就是使用时1份原液配52份水。</w:t>
      </w:r>
    </w:p>
    <w:p>
      <w:pPr>
        <w:ind w:left="5610"/>
        <w:spacing w:before="28" w:line="180" w:lineRule="auto"/>
        <w:rPr>
          <w:rFonts w:ascii="SimSun" w:hAnsi="SimSun" w:eastAsia="SimSun" w:cs="SimSun"/>
          <w:sz w:val="24"/>
          <w:szCs w:val="24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869957</wp:posOffset>
            </wp:positionH>
            <wp:positionV relativeFrom="paragraph">
              <wp:posOffset>-376870</wp:posOffset>
            </wp:positionV>
            <wp:extent cx="4121240" cy="2235227"/>
            <wp:effectExtent l="0" t="0" r="0" b="0"/>
            <wp:wrapNone/>
            <wp:docPr id="45" name="IM 45"/>
            <wp:cNvGraphicFramePr/>
            <a:graphic>
              <a:graphicData uri="http://schemas.openxmlformats.org/drawingml/2006/picture">
                <pic:pic>
                  <pic:nvPicPr>
                    <pic:cNvPr id="45" name="IM 45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121240" cy="2235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7" style="position:absolute;margin-left:88.0051pt;margin-top:2.62855pt;mso-position-vertical-relative:text;mso-position-horizontal-relative:text;width:108pt;height:139.45pt;z-index:2516715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4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6"/>
                    </w:rPr>
                    <w:t>12</w:t>
                  </w:r>
                </w:p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"/>
                    <w:spacing w:before="62" w:line="184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8"/>
                    </w:rPr>
                    <w:t>13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 xml:space="preserve">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8"/>
                    </w:rPr>
                    <w:t>B</w:t>
                  </w:r>
                </w:p>
                <w:p>
                  <w:pPr>
                    <w:ind w:left="30"/>
                    <w:spacing w:before="290" w:line="194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8"/>
                    </w:rPr>
                    <w:t>14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 xml:space="preserve">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8"/>
                      <w:position w:val="-2"/>
                    </w:rPr>
                    <w:t>B</w:t>
                  </w:r>
                </w:p>
                <w:p>
                  <w:pPr>
                    <w:ind w:left="20"/>
                    <w:spacing w:before="274" w:line="194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8"/>
                    </w:rPr>
                    <w:t>15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 xml:space="preserve">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8"/>
                    </w:rPr>
                    <w:t>B</w:t>
                  </w:r>
                </w:p>
                <w:p>
                  <w:pPr>
                    <w:spacing w:line="243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"/>
                    <w:spacing w:before="62" w:line="197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8"/>
                    </w:rPr>
                    <w:t>16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 xml:space="preserve">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8"/>
                      <w:position w:val="1"/>
                    </w:rPr>
                    <w:t>B</w:t>
                  </w:r>
                </w:p>
                <w:p>
                  <w:pPr>
                    <w:ind w:left="60"/>
                    <w:spacing w:before="291" w:line="200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7"/>
                      <w:position w:val="2"/>
                    </w:rPr>
                    <w:t>17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  <w:position w:val="2"/>
                    </w:rPr>
                    <w:t xml:space="preserve">          </w:t>
                  </w:r>
                  <w:r>
                    <w:rPr>
                      <w:rFonts w:ascii="Times New Roman" w:hAnsi="Times New Roman" w:eastAsia="Times New Roman" w:cs="Times New Roman"/>
                      <w:sz w:val="25"/>
                      <w:szCs w:val="25"/>
                      <w:spacing w:val="-7"/>
                      <w:position w:val="-5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5"/>
                      <w:szCs w:val="25"/>
                      <w:spacing w:val="1"/>
                      <w:position w:val="-5"/>
                    </w:rPr>
                    <w:t xml:space="preserve">    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-7"/>
                      <w:position w:val="2"/>
                    </w:rPr>
                    <w:t>C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4"/>
          <w:szCs w:val="24"/>
          <w:spacing w:val="-7"/>
        </w:rPr>
        <w:t>18</w:t>
      </w:r>
    </w:p>
    <w:p>
      <w:pPr>
        <w:ind w:left="15700"/>
        <w:spacing w:line="216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20"/>
        </w:rPr>
        <w:t>(▲</w:t>
      </w:r>
      <w:r>
        <w:rPr>
          <w:rFonts w:ascii="SimSun" w:hAnsi="SimSun" w:eastAsia="SimSun" w:cs="SimSun"/>
          <w:sz w:val="19"/>
          <w:szCs w:val="19"/>
          <w:spacing w:val="45"/>
        </w:rPr>
        <w:t xml:space="preserve">  </w:t>
      </w:r>
      <w:r>
        <w:rPr>
          <w:rFonts w:ascii="SimSun" w:hAnsi="SimSun" w:eastAsia="SimSun" w:cs="SimSun"/>
          <w:sz w:val="19"/>
          <w:szCs w:val="19"/>
          <w:spacing w:val="20"/>
        </w:rPr>
        <w:t>)23</w:t>
      </w:r>
      <w:r>
        <w:rPr>
          <w:rFonts w:ascii="SimSun" w:hAnsi="SimSun" w:eastAsia="SimSun" w:cs="SimSun"/>
          <w:sz w:val="19"/>
          <w:szCs w:val="19"/>
          <w:spacing w:val="-54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0"/>
        </w:rPr>
        <w:t>.</w:t>
      </w:r>
      <w:r>
        <w:rPr>
          <w:rFonts w:ascii="SimSun" w:hAnsi="SimSun" w:eastAsia="SimSun" w:cs="SimSun"/>
          <w:sz w:val="19"/>
          <w:szCs w:val="19"/>
          <w:spacing w:val="-55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0"/>
        </w:rPr>
        <w:t>红花和黄花的朵数的比是4:5,表示黄花比红花多</w:t>
      </w:r>
    </w:p>
    <w:p>
      <w:pPr>
        <w:ind w:left="5610"/>
        <w:spacing w:before="30" w:line="184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-5"/>
        </w:rPr>
        <w:t>19</w:t>
      </w:r>
    </w:p>
    <w:p>
      <w:pPr>
        <w:ind w:left="15600"/>
        <w:spacing w:before="81" w:line="213" w:lineRule="auto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spacing w:val="-13"/>
        </w:rPr>
        <w:t>四</w:t>
      </w:r>
      <w:r>
        <w:rPr>
          <w:rFonts w:ascii="SimHei" w:hAnsi="SimHei" w:eastAsia="SimHei" w:cs="SimHei"/>
          <w:sz w:val="19"/>
          <w:szCs w:val="19"/>
          <w:spacing w:val="10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、一</w:t>
      </w:r>
      <w:r>
        <w:rPr>
          <w:rFonts w:ascii="SimHei" w:hAnsi="SimHei" w:eastAsia="SimHei" w:cs="SimHei"/>
          <w:sz w:val="19"/>
          <w:szCs w:val="19"/>
          <w:spacing w:val="-29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丝</w:t>
      </w:r>
      <w:r>
        <w:rPr>
          <w:rFonts w:ascii="SimHei" w:hAnsi="SimHei" w:eastAsia="SimHei" w:cs="SimHei"/>
          <w:sz w:val="19"/>
          <w:szCs w:val="19"/>
          <w:spacing w:val="-29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不</w:t>
      </w:r>
      <w:r>
        <w:rPr>
          <w:rFonts w:ascii="SimHei" w:hAnsi="SimHei" w:eastAsia="SimHei" w:cs="SimHei"/>
          <w:sz w:val="19"/>
          <w:szCs w:val="19"/>
          <w:spacing w:val="-28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苟</w:t>
      </w:r>
      <w:r>
        <w:rPr>
          <w:rFonts w:ascii="SimHei" w:hAnsi="SimHei" w:eastAsia="SimHei" w:cs="SimHei"/>
          <w:sz w:val="19"/>
          <w:szCs w:val="19"/>
          <w:spacing w:val="-13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，</w:t>
      </w:r>
      <w:r>
        <w:rPr>
          <w:rFonts w:ascii="SimHei" w:hAnsi="SimHei" w:eastAsia="SimHei" w:cs="SimHei"/>
          <w:sz w:val="19"/>
          <w:szCs w:val="19"/>
          <w:spacing w:val="-32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巧</w:t>
      </w:r>
      <w:r>
        <w:rPr>
          <w:rFonts w:ascii="SimHei" w:hAnsi="SimHei" w:eastAsia="SimHei" w:cs="SimHei"/>
          <w:sz w:val="19"/>
          <w:szCs w:val="19"/>
          <w:spacing w:val="-31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妙</w:t>
      </w:r>
      <w:r>
        <w:rPr>
          <w:rFonts w:ascii="SimHei" w:hAnsi="SimHei" w:eastAsia="SimHei" w:cs="SimHei"/>
          <w:sz w:val="19"/>
          <w:szCs w:val="19"/>
          <w:spacing w:val="-31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计</w:t>
      </w:r>
      <w:r>
        <w:rPr>
          <w:rFonts w:ascii="SimHei" w:hAnsi="SimHei" w:eastAsia="SimHei" w:cs="SimHei"/>
          <w:sz w:val="19"/>
          <w:szCs w:val="19"/>
          <w:spacing w:val="-31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算</w:t>
      </w:r>
      <w:r>
        <w:rPr>
          <w:rFonts w:ascii="SimHei" w:hAnsi="SimHei" w:eastAsia="SimHei" w:cs="SimHei"/>
          <w:sz w:val="19"/>
          <w:szCs w:val="19"/>
          <w:spacing w:val="4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(</w:t>
      </w:r>
      <w:r>
        <w:rPr>
          <w:rFonts w:ascii="SimHei" w:hAnsi="SimHei" w:eastAsia="SimHei" w:cs="SimHei"/>
          <w:sz w:val="19"/>
          <w:szCs w:val="19"/>
          <w:spacing w:val="-29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共</w:t>
      </w:r>
      <w:r>
        <w:rPr>
          <w:rFonts w:ascii="SimHei" w:hAnsi="SimHei" w:eastAsia="SimHei" w:cs="SimHei"/>
          <w:sz w:val="19"/>
          <w:szCs w:val="19"/>
          <w:spacing w:val="-33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2</w:t>
      </w:r>
      <w:r>
        <w:rPr>
          <w:rFonts w:ascii="SimHei" w:hAnsi="SimHei" w:eastAsia="SimHei" w:cs="SimHei"/>
          <w:sz w:val="19"/>
          <w:szCs w:val="19"/>
          <w:spacing w:val="-32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6</w:t>
      </w:r>
      <w:r>
        <w:rPr>
          <w:rFonts w:ascii="SimHei" w:hAnsi="SimHei" w:eastAsia="SimHei" w:cs="SimHei"/>
          <w:sz w:val="19"/>
          <w:szCs w:val="19"/>
          <w:spacing w:val="-27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分</w:t>
      </w:r>
      <w:r>
        <w:rPr>
          <w:rFonts w:ascii="SimHei" w:hAnsi="SimHei" w:eastAsia="SimHei" w:cs="SimHei"/>
          <w:sz w:val="19"/>
          <w:szCs w:val="19"/>
          <w:spacing w:val="-35"/>
        </w:rPr>
        <w:t xml:space="preserve"> </w:t>
      </w:r>
      <w:r>
        <w:rPr>
          <w:rFonts w:ascii="SimHei" w:hAnsi="SimHei" w:eastAsia="SimHei" w:cs="SimHei"/>
          <w:sz w:val="19"/>
          <w:szCs w:val="19"/>
          <w:spacing w:val="-13"/>
        </w:rPr>
        <w:t>)</w:t>
      </w:r>
    </w:p>
    <w:p>
      <w:pPr>
        <w:ind w:left="15580"/>
        <w:spacing w:before="81" w:line="219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18" style="position:absolute;margin-left:278.5pt;margin-top:1.49114pt;mso-position-vertical-relative:text;mso-position-horizontal-relative:text;width:11.05pt;height:11.45pt;z-index:2517217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3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3"/>
                    </w:rPr>
                    <w:t>20</w:t>
                  </w:r>
                </w:p>
              </w:txbxContent>
            </v:textbox>
          </v:shape>
        </w:pict>
      </w:r>
      <w:r>
        <w:pict>
          <v:shape id="_x0000_s19" style="position:absolute;margin-left:426.006pt;margin-top:0.053605pt;mso-position-vertical-relative:text;mso-position-horizontal-relative:text;width:322.35pt;height:36.55pt;z-index:2516725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460" w:lineRule="exact"/>
                    <w:rPr>
                      <w:rFonts w:ascii="SimHei" w:hAnsi="SimHei" w:eastAsia="SimHei" w:cs="SimHei"/>
                      <w:sz w:val="20"/>
                      <w:szCs w:val="20"/>
                    </w:rPr>
                  </w:pPr>
                  <w:r>
                    <w:rPr>
                      <w:rFonts w:ascii="SimHei" w:hAnsi="SimHei" w:eastAsia="SimHei" w:cs="SimHei"/>
                      <w:sz w:val="22"/>
                      <w:szCs w:val="22"/>
                      <w:spacing w:val="28"/>
                      <w:position w:val="20"/>
                    </w:rPr>
                    <w:t>二</w:t>
                  </w:r>
                  <w:r>
                    <w:rPr>
                      <w:rFonts w:ascii="SimHei" w:hAnsi="SimHei" w:eastAsia="SimHei" w:cs="SimHei"/>
                      <w:sz w:val="22"/>
                      <w:szCs w:val="22"/>
                      <w:spacing w:val="-29"/>
                      <w:position w:val="20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2"/>
                      <w:szCs w:val="22"/>
                      <w:spacing w:val="28"/>
                      <w:position w:val="20"/>
                    </w:rPr>
                    <w:t>、</w:t>
                  </w: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28"/>
                      <w:position w:val="20"/>
                    </w:rPr>
                    <w:t>反复比较，慎重选择(先将正确答案的序号填在括号里，再</w:t>
                  </w:r>
                </w:p>
                <w:p>
                  <w:pPr>
                    <w:ind w:left="30"/>
                    <w:spacing w:line="212" w:lineRule="auto"/>
                    <w:rPr>
                      <w:rFonts w:ascii="SimHei" w:hAnsi="SimHei" w:eastAsia="SimHei" w:cs="SimHei"/>
                      <w:sz w:val="20"/>
                      <w:szCs w:val="20"/>
                    </w:rPr>
                  </w:pPr>
                  <w:r>
                    <w:rPr>
                      <w:rFonts w:ascii="SimHei" w:hAnsi="SimHei" w:eastAsia="SimHei" w:cs="SimHei"/>
                      <w:sz w:val="20"/>
                      <w:szCs w:val="20"/>
                      <w:spacing w:val="36"/>
                    </w:rPr>
                    <w:t>将选项涂在前面对应的答题框内，共6分)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spacing w:val="14"/>
        </w:rPr>
        <w:t>24.</w:t>
      </w:r>
      <w:r>
        <w:rPr>
          <w:rFonts w:ascii="SimSun" w:hAnsi="SimSun" w:eastAsia="SimSun" w:cs="SimSun"/>
          <w:sz w:val="19"/>
          <w:szCs w:val="19"/>
          <w:spacing w:val="3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4"/>
        </w:rPr>
        <w:t>直接写出得数。(8分)</w:t>
      </w:r>
    </w:p>
    <w:p>
      <w:pPr>
        <w:ind w:left="5620"/>
        <w:spacing w:before="202" w:line="184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3"/>
        </w:rPr>
        <w:t>21</w:t>
      </w:r>
    </w:p>
    <w:p>
      <w:pPr>
        <w:spacing w:line="299" w:lineRule="auto"/>
        <w:rPr>
          <w:rFonts w:ascii="Arial"/>
          <w:sz w:val="21"/>
        </w:rPr>
      </w:pPr>
      <w:r/>
    </w:p>
    <w:p>
      <w:pPr>
        <w:ind w:left="8540"/>
        <w:spacing w:before="62" w:line="219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20" style="position:absolute;margin-left:279.005pt;margin-top:0.058444pt;mso-position-vertical-relative:text;mso-position-horizontal-relative:text;width:11.05pt;height:11.45pt;z-index:2517237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3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3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spacing w:val="4"/>
        </w:rPr>
        <w:t>12.</w:t>
      </w:r>
      <w:r>
        <w:rPr>
          <w:rFonts w:ascii="SimSun" w:hAnsi="SimSun" w:eastAsia="SimSun" w:cs="SimSun"/>
          <w:sz w:val="19"/>
          <w:szCs w:val="19"/>
          <w:spacing w:val="46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4"/>
        </w:rPr>
        <w:t>下面的百分率中，</w:t>
      </w:r>
      <w:r>
        <w:rPr>
          <w:rFonts w:ascii="SimSun" w:hAnsi="SimSun" w:eastAsia="SimSun" w:cs="SimSun"/>
          <w:sz w:val="19"/>
          <w:szCs w:val="19"/>
          <w:spacing w:val="15"/>
        </w:rPr>
        <w:t xml:space="preserve">  </w:t>
      </w:r>
      <w:r>
        <w:rPr>
          <w:rFonts w:ascii="SimSun" w:hAnsi="SimSun" w:eastAsia="SimSun" w:cs="SimSun"/>
          <w:sz w:val="19"/>
          <w:szCs w:val="19"/>
          <w:spacing w:val="4"/>
        </w:rPr>
        <w:t>(▲</w:t>
      </w:r>
      <w:r>
        <w:rPr>
          <w:rFonts w:ascii="SimSun" w:hAnsi="SimSun" w:eastAsia="SimSun" w:cs="SimSun"/>
          <w:sz w:val="19"/>
          <w:szCs w:val="19"/>
          <w:spacing w:val="7"/>
        </w:rPr>
        <w:t xml:space="preserve">  </w:t>
      </w:r>
      <w:r>
        <w:rPr>
          <w:rFonts w:ascii="SimSun" w:hAnsi="SimSun" w:eastAsia="SimSun" w:cs="SimSun"/>
          <w:sz w:val="19"/>
          <w:szCs w:val="19"/>
          <w:spacing w:val="4"/>
        </w:rPr>
        <w:t>)可能大于100%。</w:t>
      </w:r>
    </w:p>
    <w:p>
      <w:pPr>
        <w:spacing w:line="336" w:lineRule="auto"/>
        <w:rPr>
          <w:rFonts w:ascii="Arial"/>
          <w:sz w:val="21"/>
        </w:rPr>
      </w:pPr>
      <w:r/>
    </w:p>
    <w:p>
      <w:pPr>
        <w:spacing w:line="336" w:lineRule="auto"/>
        <w:rPr>
          <w:rFonts w:ascii="Arial"/>
          <w:sz w:val="21"/>
        </w:rPr>
      </w:pPr>
      <w:r/>
    </w:p>
    <w:p>
      <w:pPr>
        <w:ind w:left="1540"/>
        <w:spacing w:before="79" w:line="186" w:lineRule="auto"/>
        <w:rPr>
          <w:rFonts w:ascii="SimHei" w:hAnsi="SimHei" w:eastAsia="SimHei" w:cs="SimHei"/>
          <w:sz w:val="20"/>
          <w:szCs w:val="20"/>
        </w:rPr>
      </w:pPr>
      <w:r>
        <w:pict>
          <v:shape id="_x0000_s21" style="position:absolute;margin-left:276.508pt;margin-top:-24.1095pt;mso-position-vertical-relative:text;mso-position-horizontal-relative:text;width:11.05pt;height:11.45pt;z-index:2517227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3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3"/>
                    </w:rPr>
                    <w:t>23</w:t>
                  </w:r>
                </w:p>
              </w:txbxContent>
            </v:textbox>
          </v:shape>
        </w:pict>
      </w:r>
      <w:r>
        <w:pict>
          <v:shape id="_x0000_s22" style="position:absolute;margin-left:426.51pt;margin-top:-22.0674pt;mso-position-vertical-relative:text;mso-position-horizontal-relative:text;width:276.95pt;height:35.75pt;z-index:2516756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599"/>
                    <w:spacing w:before="20" w:line="219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0"/>
                    </w:rPr>
                    <w:t>A.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5"/>
                      <w:w w:val="10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增长率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 xml:space="preserve">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0"/>
                    </w:rPr>
                    <w:t>B.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7"/>
                      <w:w w:val="10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合格率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 xml:space="preserve">    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0"/>
                    </w:rPr>
                    <w:t>C.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2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出油率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5"/>
                    </w:rPr>
                    <w:t xml:space="preserve">  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0"/>
                    </w:rPr>
                    <w:t>D.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2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中奖率</w:t>
                  </w:r>
                </w:p>
                <w:p>
                  <w:pPr>
                    <w:ind w:left="20"/>
                    <w:spacing w:before="223" w:line="219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2"/>
                    </w:rPr>
                    <w:t>13.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2"/>
                    </w:rPr>
                    <w:t>下面图形中，对称轴条数最多的是(▲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2"/>
                    </w:rPr>
                    <w:t>)。</w:t>
                  </w:r>
                </w:p>
              </w:txbxContent>
            </v:textbox>
          </v:shape>
        </w:pict>
      </w:r>
      <w:r>
        <w:pict>
          <v:shape id="_x0000_s23" style="position:absolute;margin-left:776.504pt;margin-top:-18.5948pt;mso-position-vertical-relative:text;mso-position-horizontal-relative:text;width:190.1pt;height:38.1pt;z-index:2516787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498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2"/>
                      <w:position w:val="24"/>
                    </w:rPr>
                    <w:t>25.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8"/>
                      <w:position w:val="2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2"/>
                      <w:position w:val="24"/>
                    </w:rPr>
                    <w:t>下面各题怎样简便就怎样算。(12分)</w:t>
                  </w:r>
                </w:p>
                <w:p>
                  <w:pPr>
                    <w:ind w:left="170"/>
                    <w:spacing w:line="21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①</w:t>
                  </w:r>
                </w:p>
              </w:txbxContent>
            </v:textbox>
          </v:shape>
        </w:pict>
      </w:r>
      <w:r>
        <w:rPr>
          <w:rFonts w:ascii="SimHei" w:hAnsi="SimHei" w:eastAsia="SimHei" w:cs="SimHei"/>
          <w:sz w:val="24"/>
          <w:szCs w:val="24"/>
          <w:spacing w:val="-15"/>
        </w:rPr>
        <w:t>一</w:t>
      </w:r>
      <w:r>
        <w:rPr>
          <w:rFonts w:ascii="SimHei" w:hAnsi="SimHei" w:eastAsia="SimHei" w:cs="SimHei"/>
          <w:sz w:val="24"/>
          <w:szCs w:val="24"/>
          <w:spacing w:val="-71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15"/>
        </w:rPr>
        <w:t>、</w:t>
      </w:r>
      <w:r>
        <w:rPr>
          <w:rFonts w:ascii="SimHei" w:hAnsi="SimHei" w:eastAsia="SimHei" w:cs="SimHei"/>
          <w:sz w:val="20"/>
          <w:szCs w:val="20"/>
          <w:spacing w:val="-15"/>
        </w:rPr>
        <w:t>用</w:t>
      </w:r>
      <w:r>
        <w:rPr>
          <w:rFonts w:ascii="SimHei" w:hAnsi="SimHei" w:eastAsia="SimHei" w:cs="SimHei"/>
          <w:sz w:val="20"/>
          <w:szCs w:val="20"/>
          <w:spacing w:val="-41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心</w:t>
      </w:r>
      <w:r>
        <w:rPr>
          <w:rFonts w:ascii="SimHei" w:hAnsi="SimHei" w:eastAsia="SimHei" w:cs="SimHei"/>
          <w:sz w:val="20"/>
          <w:szCs w:val="20"/>
          <w:spacing w:val="-42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思</w:t>
      </w:r>
      <w:r>
        <w:rPr>
          <w:rFonts w:ascii="SimHei" w:hAnsi="SimHei" w:eastAsia="SimHei" w:cs="SimHei"/>
          <w:sz w:val="20"/>
          <w:szCs w:val="20"/>
          <w:spacing w:val="-43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考</w:t>
      </w:r>
      <w:r>
        <w:rPr>
          <w:rFonts w:ascii="SimHei" w:hAnsi="SimHei" w:eastAsia="SimHei" w:cs="SimHei"/>
          <w:sz w:val="20"/>
          <w:szCs w:val="20"/>
          <w:spacing w:val="-23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，</w:t>
      </w:r>
      <w:r>
        <w:rPr>
          <w:rFonts w:ascii="SimHei" w:hAnsi="SimHei" w:eastAsia="SimHei" w:cs="SimHei"/>
          <w:sz w:val="20"/>
          <w:szCs w:val="20"/>
          <w:spacing w:val="-39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正</w:t>
      </w:r>
      <w:r>
        <w:rPr>
          <w:rFonts w:ascii="SimHei" w:hAnsi="SimHei" w:eastAsia="SimHei" w:cs="SimHei"/>
          <w:sz w:val="20"/>
          <w:szCs w:val="20"/>
          <w:spacing w:val="-44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确</w:t>
      </w:r>
      <w:r>
        <w:rPr>
          <w:rFonts w:ascii="SimHei" w:hAnsi="SimHei" w:eastAsia="SimHei" w:cs="SimHei"/>
          <w:sz w:val="20"/>
          <w:szCs w:val="20"/>
          <w:spacing w:val="-43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填</w:t>
      </w:r>
      <w:r>
        <w:rPr>
          <w:rFonts w:ascii="SimHei" w:hAnsi="SimHei" w:eastAsia="SimHei" w:cs="SimHei"/>
          <w:sz w:val="20"/>
          <w:szCs w:val="20"/>
          <w:spacing w:val="-40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空</w:t>
      </w:r>
      <w:r>
        <w:rPr>
          <w:rFonts w:ascii="SimHei" w:hAnsi="SimHei" w:eastAsia="SimHei" w:cs="SimHei"/>
          <w:sz w:val="20"/>
          <w:szCs w:val="20"/>
          <w:spacing w:val="-5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(</w:t>
      </w:r>
      <w:r>
        <w:rPr>
          <w:rFonts w:ascii="SimHei" w:hAnsi="SimHei" w:eastAsia="SimHei" w:cs="SimHei"/>
          <w:sz w:val="20"/>
          <w:szCs w:val="20"/>
          <w:spacing w:val="-40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每</w:t>
      </w:r>
      <w:r>
        <w:rPr>
          <w:rFonts w:ascii="SimHei" w:hAnsi="SimHei" w:eastAsia="SimHei" w:cs="SimHei"/>
          <w:sz w:val="20"/>
          <w:szCs w:val="20"/>
          <w:spacing w:val="-39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空</w:t>
      </w:r>
      <w:r>
        <w:rPr>
          <w:rFonts w:ascii="SimHei" w:hAnsi="SimHei" w:eastAsia="SimHei" w:cs="SimHei"/>
          <w:sz w:val="20"/>
          <w:szCs w:val="20"/>
          <w:spacing w:val="-33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1</w:t>
      </w:r>
      <w:r>
        <w:rPr>
          <w:rFonts w:ascii="SimHei" w:hAnsi="SimHei" w:eastAsia="SimHei" w:cs="SimHei"/>
          <w:sz w:val="20"/>
          <w:szCs w:val="20"/>
          <w:spacing w:val="-38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分</w:t>
      </w:r>
      <w:r>
        <w:rPr>
          <w:rFonts w:ascii="SimHei" w:hAnsi="SimHei" w:eastAsia="SimHei" w:cs="SimHei"/>
          <w:sz w:val="20"/>
          <w:szCs w:val="20"/>
          <w:spacing w:val="-23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，</w:t>
      </w:r>
      <w:r>
        <w:rPr>
          <w:rFonts w:ascii="SimHei" w:hAnsi="SimHei" w:eastAsia="SimHei" w:cs="SimHei"/>
          <w:sz w:val="20"/>
          <w:szCs w:val="20"/>
          <w:spacing w:val="-40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共</w:t>
      </w:r>
      <w:r>
        <w:rPr>
          <w:rFonts w:ascii="SimHei" w:hAnsi="SimHei" w:eastAsia="SimHei" w:cs="SimHei"/>
          <w:sz w:val="20"/>
          <w:szCs w:val="20"/>
          <w:spacing w:val="-33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1</w:t>
      </w:r>
      <w:r>
        <w:rPr>
          <w:rFonts w:ascii="SimHei" w:hAnsi="SimHei" w:eastAsia="SimHei" w:cs="SimHei"/>
          <w:sz w:val="20"/>
          <w:szCs w:val="20"/>
          <w:spacing w:val="-48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9</w:t>
      </w:r>
      <w:r>
        <w:rPr>
          <w:rFonts w:ascii="SimHei" w:hAnsi="SimHei" w:eastAsia="SimHei" w:cs="SimHei"/>
          <w:sz w:val="20"/>
          <w:szCs w:val="20"/>
          <w:spacing w:val="-38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分</w:t>
      </w:r>
      <w:r>
        <w:rPr>
          <w:rFonts w:ascii="SimHei" w:hAnsi="SimHei" w:eastAsia="SimHei" w:cs="SimHei"/>
          <w:sz w:val="20"/>
          <w:szCs w:val="20"/>
          <w:spacing w:val="-46"/>
        </w:rPr>
        <w:t xml:space="preserve"> </w:t>
      </w:r>
      <w:r>
        <w:rPr>
          <w:rFonts w:ascii="SimHei" w:hAnsi="SimHei" w:eastAsia="SimHei" w:cs="SimHei"/>
          <w:sz w:val="20"/>
          <w:szCs w:val="20"/>
          <w:spacing w:val="-15"/>
        </w:rPr>
        <w:t>)</w:t>
      </w:r>
    </w:p>
    <w:p>
      <w:pPr>
        <w:ind w:left="1410"/>
        <w:spacing w:before="298" w:line="219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2"/>
        </w:rPr>
        <w:t>1.5÷(</w:t>
      </w:r>
      <w:r>
        <w:rPr>
          <w:rFonts w:ascii="SimSun" w:hAnsi="SimSun" w:eastAsia="SimSun" w:cs="SimSun"/>
          <w:sz w:val="19"/>
          <w:szCs w:val="19"/>
          <w:spacing w:val="3"/>
        </w:rPr>
        <w:t xml:space="preserve">      </w:t>
      </w:r>
      <w:r>
        <w:rPr>
          <w:rFonts w:ascii="SimSun" w:hAnsi="SimSun" w:eastAsia="SimSun" w:cs="SimSun"/>
          <w:sz w:val="19"/>
          <w:szCs w:val="19"/>
          <w:spacing w:val="2"/>
        </w:rPr>
        <w:t>)=(</w:t>
      </w:r>
      <w:r>
        <w:rPr>
          <w:rFonts w:ascii="SimSun" w:hAnsi="SimSun" w:eastAsia="SimSun" w:cs="SimSun"/>
          <w:sz w:val="19"/>
          <w:szCs w:val="19"/>
          <w:spacing w:val="12"/>
        </w:rPr>
        <w:t xml:space="preserve">      </w:t>
      </w:r>
      <w:r>
        <w:rPr>
          <w:rFonts w:ascii="SimSun" w:hAnsi="SimSun" w:eastAsia="SimSun" w:cs="SimSun"/>
          <w:sz w:val="19"/>
          <w:szCs w:val="19"/>
          <w:spacing w:val="2"/>
        </w:rPr>
        <w:t>):</w:t>
      </w:r>
      <w:r>
        <w:rPr>
          <w:rFonts w:ascii="SimSun" w:hAnsi="SimSun" w:eastAsia="SimSun" w:cs="SimSun"/>
          <w:sz w:val="19"/>
          <w:szCs w:val="19"/>
          <w:spacing w:val="5"/>
        </w:rPr>
        <w:t xml:space="preserve">            </w:t>
      </w:r>
      <w:r>
        <w:rPr>
          <w:rFonts w:ascii="SimSun" w:hAnsi="SimSun" w:eastAsia="SimSun" w:cs="SimSun"/>
          <w:sz w:val="19"/>
          <w:szCs w:val="19"/>
          <w:spacing w:val="2"/>
        </w:rPr>
        <w:t>(</w:t>
      </w:r>
      <w:r>
        <w:rPr>
          <w:rFonts w:ascii="SimSun" w:hAnsi="SimSun" w:eastAsia="SimSun" w:cs="SimSun"/>
          <w:sz w:val="19"/>
          <w:szCs w:val="19"/>
          <w:spacing w:val="10"/>
        </w:rPr>
        <w:t xml:space="preserve">     </w:t>
      </w:r>
      <w:r>
        <w:rPr>
          <w:rFonts w:ascii="SimSun" w:hAnsi="SimSun" w:eastAsia="SimSun" w:cs="SimSun"/>
          <w:sz w:val="19"/>
          <w:szCs w:val="19"/>
          <w:spacing w:val="2"/>
        </w:rPr>
        <w:t>)%=(</w:t>
      </w:r>
      <w:r>
        <w:rPr>
          <w:rFonts w:ascii="SimSun" w:hAnsi="SimSun" w:eastAsia="SimSun" w:cs="SimSun"/>
          <w:sz w:val="19"/>
          <w:szCs w:val="19"/>
          <w:spacing w:val="8"/>
        </w:rPr>
        <w:t xml:space="preserve">        </w:t>
      </w:r>
      <w:r>
        <w:rPr>
          <w:rFonts w:ascii="SimSun" w:hAnsi="SimSun" w:eastAsia="SimSun" w:cs="SimSun"/>
          <w:sz w:val="19"/>
          <w:szCs w:val="19"/>
          <w:spacing w:val="2"/>
        </w:rPr>
        <w:t>)(填小数)</w:t>
      </w:r>
      <w:r>
        <w:rPr>
          <w:rFonts w:ascii="SimSun" w:hAnsi="SimSun" w:eastAsia="SimSun" w:cs="SimSun"/>
          <w:sz w:val="19"/>
          <w:szCs w:val="19"/>
          <w:spacing w:val="1"/>
        </w:rPr>
        <w:t>。</w:t>
      </w:r>
    </w:p>
    <w:p>
      <w:pPr>
        <w:spacing w:line="334" w:lineRule="auto"/>
        <w:rPr>
          <w:rFonts w:ascii="Arial"/>
          <w:sz w:val="21"/>
        </w:rPr>
      </w:pPr>
      <w:r/>
    </w:p>
    <w:p>
      <w:pPr>
        <w:ind w:left="1380"/>
        <w:spacing w:before="56" w:line="185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26"/>
        </w:rPr>
        <w:t>2</w:t>
      </w:r>
      <w:r>
        <w:rPr>
          <w:rFonts w:ascii="SimSun" w:hAnsi="SimSun" w:eastAsia="SimSun" w:cs="SimSun"/>
          <w:sz w:val="17"/>
          <w:szCs w:val="17"/>
          <w:spacing w:val="21"/>
          <w:w w:val="101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26"/>
        </w:rPr>
        <w:t>.</w:t>
      </w:r>
      <w:r>
        <w:rPr>
          <w:rFonts w:ascii="SimSun" w:hAnsi="SimSun" w:eastAsia="SimSun" w:cs="SimSun"/>
          <w:sz w:val="17"/>
          <w:szCs w:val="17"/>
          <w:spacing w:val="1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26"/>
        </w:rPr>
        <w:t>在</w:t>
      </w:r>
      <w:r>
        <w:rPr>
          <w:rFonts w:ascii="SimSun" w:hAnsi="SimSun" w:eastAsia="SimSun" w:cs="SimSun"/>
          <w:sz w:val="17"/>
          <w:szCs w:val="17"/>
          <w:spacing w:val="6"/>
        </w:rPr>
        <w:t xml:space="preserve">          </w:t>
      </w:r>
      <w:r>
        <w:rPr>
          <w:rFonts w:ascii="SimSun" w:hAnsi="SimSun" w:eastAsia="SimSun" w:cs="SimSun"/>
          <w:sz w:val="17"/>
          <w:szCs w:val="17"/>
          <w:spacing w:val="26"/>
        </w:rPr>
        <w:t>、8</w:t>
      </w:r>
      <w:r>
        <w:rPr>
          <w:rFonts w:ascii="SimSun" w:hAnsi="SimSun" w:eastAsia="SimSun" w:cs="SimSun"/>
          <w:sz w:val="17"/>
          <w:szCs w:val="17"/>
          <w:spacing w:val="-46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26"/>
        </w:rPr>
        <w:t>.3%和</w:t>
      </w:r>
      <w:r>
        <w:rPr>
          <w:rFonts w:ascii="SimSun" w:hAnsi="SimSun" w:eastAsia="SimSun" w:cs="SimSun"/>
          <w:sz w:val="17"/>
          <w:szCs w:val="17"/>
          <w:spacing w:val="23"/>
        </w:rPr>
        <w:t xml:space="preserve">   </w:t>
      </w:r>
      <w:r>
        <w:rPr>
          <w:rFonts w:ascii="SimSun" w:hAnsi="SimSun" w:eastAsia="SimSun" w:cs="SimSun"/>
          <w:sz w:val="17"/>
          <w:szCs w:val="17"/>
          <w:spacing w:val="26"/>
        </w:rPr>
        <w:t>这四个数中，最大的数是(</w:t>
      </w:r>
      <w:r>
        <w:rPr>
          <w:rFonts w:ascii="SimSun" w:hAnsi="SimSun" w:eastAsia="SimSun" w:cs="SimSun"/>
          <w:sz w:val="17"/>
          <w:szCs w:val="17"/>
          <w:spacing w:val="6"/>
        </w:rPr>
        <w:t xml:space="preserve">           </w:t>
      </w:r>
      <w:r>
        <w:rPr>
          <w:rFonts w:ascii="SimSun" w:hAnsi="SimSun" w:eastAsia="SimSun" w:cs="SimSun"/>
          <w:sz w:val="17"/>
          <w:szCs w:val="17"/>
          <w:spacing w:val="26"/>
        </w:rPr>
        <w:t>),</w:t>
      </w:r>
    </w:p>
    <w:p>
      <w:pPr>
        <w:ind w:left="8540"/>
        <w:spacing w:line="218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31"/>
        </w:rPr>
        <w:t>14.</w:t>
      </w:r>
      <w:r>
        <w:rPr>
          <w:rFonts w:ascii="SimSun" w:hAnsi="SimSun" w:eastAsia="SimSun" w:cs="SimSun"/>
          <w:sz w:val="17"/>
          <w:szCs w:val="17"/>
          <w:spacing w:val="62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31"/>
        </w:rPr>
        <w:t>下面四幅图中，图(▲</w:t>
      </w:r>
      <w:r>
        <w:rPr>
          <w:rFonts w:ascii="SimSun" w:hAnsi="SimSun" w:eastAsia="SimSun" w:cs="SimSun"/>
          <w:sz w:val="17"/>
          <w:szCs w:val="17"/>
          <w:spacing w:val="12"/>
        </w:rPr>
        <w:t xml:space="preserve">  </w:t>
      </w:r>
      <w:r>
        <w:rPr>
          <w:rFonts w:ascii="SimSun" w:hAnsi="SimSun" w:eastAsia="SimSun" w:cs="SimSun"/>
          <w:sz w:val="17"/>
          <w:szCs w:val="17"/>
          <w:spacing w:val="31"/>
        </w:rPr>
        <w:t>)中实线围成的图形是扇形。</w:t>
      </w:r>
    </w:p>
    <w:p>
      <w:pPr>
        <w:spacing w:before="93" w:line="20" w:lineRule="exact"/>
        <w:textAlignment w:val="center"/>
        <w:rPr/>
      </w:pPr>
      <w:r>
        <w:drawing>
          <wp:inline distT="0" distB="0" distL="0" distR="0">
            <wp:extent cx="14967036" cy="12718"/>
            <wp:effectExtent l="0" t="0" r="0" b="0"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967036" cy="12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690"/>
        <w:spacing w:before="18" w:line="219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34"/>
        </w:rPr>
        <w:t>最小的数是(</w:t>
      </w:r>
    </w:p>
    <w:p>
      <w:pPr>
        <w:rPr>
          <w:rFonts w:ascii="Arial"/>
          <w:sz w:val="17"/>
        </w:rPr>
      </w:pPr>
      <w:r/>
    </w:p>
    <w:p>
      <w:pPr>
        <w:framePr w:dropCap="drop" w:wrap="around" w:hAnchor="page" w:vAnchor="text" w:w="12657" w:h="127" w:x="159" w:y="-109" w:hRule="exact"/>
        <w:ind w:left="12510"/>
        <w:spacing w:line="128" w:lineRule="exac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-4"/>
          <w:position w:val="-2"/>
        </w:rPr>
        <w:t>D</w:t>
      </w:r>
    </w:p>
    <w:p>
      <w:pPr>
        <w:ind w:left="12657"/>
        <w:spacing w:before="1" w:line="59" w:lineRule="exac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position w:val="1"/>
        </w:rPr>
        <w:t>.</w:t>
      </w:r>
    </w:p>
    <w:p>
      <w:pPr>
        <w:ind w:left="1380"/>
        <w:spacing w:before="49" w:line="229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3"/>
          <w:position w:val="1"/>
        </w:rPr>
        <w:t>3.</w:t>
      </w:r>
      <w:r>
        <w:rPr>
          <w:rFonts w:ascii="SimSun" w:hAnsi="SimSun" w:eastAsia="SimSun" w:cs="SimSun"/>
          <w:sz w:val="19"/>
          <w:szCs w:val="19"/>
          <w:spacing w:val="1"/>
          <w:position w:val="1"/>
        </w:rPr>
        <w:t xml:space="preserve">           </w:t>
      </w:r>
      <w:r>
        <w:rPr>
          <w:rFonts w:ascii="SimSun" w:hAnsi="SimSun" w:eastAsia="SimSun" w:cs="SimSun"/>
          <w:sz w:val="19"/>
          <w:szCs w:val="19"/>
          <w:spacing w:val="3"/>
        </w:rPr>
        <w:t>是</w:t>
      </w:r>
      <w:r>
        <w:rPr>
          <w:rFonts w:ascii="SimSun" w:hAnsi="SimSun" w:eastAsia="SimSun" w:cs="SimSun"/>
          <w:sz w:val="19"/>
          <w:szCs w:val="19"/>
          <w:spacing w:val="18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3"/>
        </w:rPr>
        <w:t>(</w:t>
      </w:r>
      <w:r>
        <w:rPr>
          <w:rFonts w:ascii="SimSun" w:hAnsi="SimSun" w:eastAsia="SimSun" w:cs="SimSun"/>
          <w:sz w:val="19"/>
          <w:szCs w:val="19"/>
          <w:spacing w:val="2"/>
        </w:rPr>
        <w:t xml:space="preserve">          </w:t>
      </w:r>
      <w:r>
        <w:rPr>
          <w:rFonts w:ascii="SimSun" w:hAnsi="SimSun" w:eastAsia="SimSun" w:cs="SimSun"/>
          <w:sz w:val="19"/>
          <w:szCs w:val="19"/>
          <w:spacing w:val="3"/>
        </w:rPr>
        <w:t>)吨，(</w:t>
      </w:r>
      <w:r>
        <w:rPr>
          <w:rFonts w:ascii="SimSun" w:hAnsi="SimSun" w:eastAsia="SimSun" w:cs="SimSun"/>
          <w:sz w:val="19"/>
          <w:szCs w:val="19"/>
          <w:spacing w:val="3"/>
        </w:rPr>
        <w:t xml:space="preserve">         </w:t>
      </w:r>
      <w:r>
        <w:rPr>
          <w:rFonts w:ascii="SimSun" w:hAnsi="SimSun" w:eastAsia="SimSun" w:cs="SimSun"/>
          <w:sz w:val="19"/>
          <w:szCs w:val="19"/>
          <w:spacing w:val="3"/>
        </w:rPr>
        <w:t>)</w:t>
      </w:r>
      <w:r>
        <w:rPr>
          <w:rFonts w:ascii="SimSun" w:hAnsi="SimSun" w:eastAsia="SimSun" w:cs="SimSun"/>
          <w:sz w:val="19"/>
          <w:szCs w:val="19"/>
          <w:spacing w:val="-18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3"/>
        </w:rPr>
        <w:t>米</w:t>
      </w:r>
      <w:r>
        <w:rPr>
          <w:rFonts w:ascii="SimSun" w:hAnsi="SimSun" w:eastAsia="SimSun" w:cs="SimSun"/>
          <w:sz w:val="19"/>
          <w:szCs w:val="19"/>
          <w:spacing w:val="-3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3"/>
        </w:rPr>
        <w:t>的</w:t>
      </w:r>
      <w:r>
        <w:rPr>
          <w:rFonts w:ascii="SimSun" w:hAnsi="SimSun" w:eastAsia="SimSun" w:cs="SimSun"/>
          <w:sz w:val="19"/>
          <w:szCs w:val="19"/>
          <w:spacing w:val="13"/>
        </w:rPr>
        <w:t xml:space="preserve">   </w:t>
      </w:r>
      <w:r>
        <w:rPr>
          <w:rFonts w:ascii="SimSun" w:hAnsi="SimSun" w:eastAsia="SimSun" w:cs="SimSun"/>
          <w:sz w:val="19"/>
          <w:szCs w:val="19"/>
          <w:spacing w:val="3"/>
          <w:position w:val="1"/>
        </w:rPr>
        <w:t>是40米。</w:t>
      </w:r>
    </w:p>
    <w:p>
      <w:pPr>
        <w:ind w:left="1730" w:right="16500" w:hanging="290"/>
        <w:spacing w:before="282" w:line="303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22"/>
        </w:rPr>
        <w:t>6.</w:t>
      </w:r>
      <w:r>
        <w:rPr>
          <w:rFonts w:ascii="SimSun" w:hAnsi="SimSun" w:eastAsia="SimSun" w:cs="SimSun"/>
          <w:sz w:val="19"/>
          <w:szCs w:val="19"/>
          <w:spacing w:val="50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2"/>
        </w:rPr>
        <w:t>六年级早操的出勤率是98%,未出勤的有4人，六年级共有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5"/>
        </w:rPr>
        <w:t>(</w:t>
      </w:r>
      <w:r>
        <w:rPr>
          <w:rFonts w:ascii="SimSun" w:hAnsi="SimSun" w:eastAsia="SimSun" w:cs="SimSun"/>
          <w:sz w:val="19"/>
          <w:szCs w:val="19"/>
          <w:spacing w:val="2"/>
        </w:rPr>
        <w:t xml:space="preserve">         </w:t>
      </w:r>
      <w:r>
        <w:rPr>
          <w:rFonts w:ascii="SimSun" w:hAnsi="SimSun" w:eastAsia="SimSun" w:cs="SimSun"/>
          <w:sz w:val="19"/>
          <w:szCs w:val="19"/>
          <w:spacing w:val="-15"/>
        </w:rPr>
        <w:t>)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5"/>
        </w:rPr>
        <w:t>人</w:t>
      </w:r>
      <w:r>
        <w:rPr>
          <w:rFonts w:ascii="SimSun" w:hAnsi="SimSun" w:eastAsia="SimSun" w:cs="SimSun"/>
          <w:sz w:val="19"/>
          <w:szCs w:val="19"/>
          <w:spacing w:val="-12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5"/>
        </w:rPr>
        <w:t>。</w:t>
      </w:r>
    </w:p>
    <w:p>
      <w:pPr>
        <w:ind w:left="1620" w:right="15832" w:hanging="220"/>
        <w:spacing w:before="159" w:line="304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6"/>
        </w:rPr>
        <w:t>4.一个圆的直径是16厘米，如果把它的直径扩大到原来的3倍，面积会</w:t>
      </w:r>
      <w:r>
        <w:rPr>
          <w:rFonts w:ascii="SimSun" w:hAnsi="SimSun" w:eastAsia="SimSun" w:cs="SimSun"/>
          <w:sz w:val="19"/>
          <w:szCs w:val="19"/>
          <w:spacing w:val="13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8"/>
        </w:rPr>
        <w:t>扩大到原来的(</w:t>
      </w:r>
      <w:r>
        <w:rPr>
          <w:rFonts w:ascii="SimSun" w:hAnsi="SimSun" w:eastAsia="SimSun" w:cs="SimSun"/>
          <w:sz w:val="19"/>
          <w:szCs w:val="19"/>
          <w:spacing w:val="8"/>
        </w:rPr>
        <w:t xml:space="preserve">        </w:t>
      </w:r>
      <w:r>
        <w:rPr>
          <w:rFonts w:ascii="SimSun" w:hAnsi="SimSun" w:eastAsia="SimSun" w:cs="SimSun"/>
          <w:sz w:val="19"/>
          <w:szCs w:val="19"/>
          <w:spacing w:val="18"/>
        </w:rPr>
        <w:t>)</w:t>
      </w:r>
      <w:r>
        <w:rPr>
          <w:rFonts w:ascii="SimSun" w:hAnsi="SimSun" w:eastAsia="SimSun" w:cs="SimSun"/>
          <w:sz w:val="19"/>
          <w:szCs w:val="19"/>
          <w:spacing w:val="-21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8"/>
        </w:rPr>
        <w:t>倍</w:t>
      </w:r>
      <w:r>
        <w:rPr>
          <w:rFonts w:ascii="SimSun" w:hAnsi="SimSun" w:eastAsia="SimSun" w:cs="SimSun"/>
          <w:sz w:val="19"/>
          <w:szCs w:val="19"/>
          <w:spacing w:val="-32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8"/>
        </w:rPr>
        <w:t>。</w:t>
      </w:r>
    </w:p>
    <w:p>
      <w:pPr>
        <w:ind w:left="1709" w:right="15821" w:hanging="289"/>
        <w:spacing w:before="154" w:line="304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21"/>
        </w:rPr>
        <w:t>5.</w:t>
      </w:r>
      <w:r>
        <w:rPr>
          <w:rFonts w:ascii="SimSun" w:hAnsi="SimSun" w:eastAsia="SimSun" w:cs="SimSun"/>
          <w:sz w:val="19"/>
          <w:szCs w:val="19"/>
          <w:spacing w:val="6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1"/>
        </w:rPr>
        <w:t>用圆规画</w:t>
      </w:r>
      <w:r>
        <w:rPr>
          <w:rFonts w:ascii="SimSun" w:hAnsi="SimSun" w:eastAsia="SimSun" w:cs="SimSun"/>
          <w:sz w:val="19"/>
          <w:szCs w:val="19"/>
          <w:spacing w:val="-51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1"/>
        </w:rPr>
        <w:t>一</w:t>
      </w:r>
      <w:r>
        <w:rPr>
          <w:rFonts w:ascii="SimSun" w:hAnsi="SimSun" w:eastAsia="SimSun" w:cs="SimSun"/>
          <w:sz w:val="19"/>
          <w:szCs w:val="19"/>
          <w:spacing w:val="-54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1"/>
        </w:rPr>
        <w:t>个周长为18</w:t>
      </w:r>
      <w:r>
        <w:rPr>
          <w:rFonts w:ascii="SimSun" w:hAnsi="SimSun" w:eastAsia="SimSun" w:cs="SimSun"/>
          <w:sz w:val="19"/>
          <w:szCs w:val="19"/>
          <w:spacing w:val="-48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1"/>
        </w:rPr>
        <w:t>.</w:t>
      </w:r>
      <w:r>
        <w:rPr>
          <w:rFonts w:ascii="SimSun" w:hAnsi="SimSun" w:eastAsia="SimSun" w:cs="SimSun"/>
          <w:sz w:val="19"/>
          <w:szCs w:val="19"/>
          <w:spacing w:val="-53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1"/>
        </w:rPr>
        <w:t>84</w:t>
      </w:r>
      <w:r>
        <w:rPr>
          <w:rFonts w:ascii="SimSun" w:hAnsi="SimSun" w:eastAsia="SimSun" w:cs="SimSun"/>
          <w:sz w:val="19"/>
          <w:szCs w:val="19"/>
          <w:spacing w:val="18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1"/>
        </w:rPr>
        <w:t>厘米的圆，圆规两脚间的距离应取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3"/>
        </w:rPr>
        <w:t>(</w:t>
      </w:r>
      <w:r>
        <w:rPr>
          <w:rFonts w:ascii="SimSun" w:hAnsi="SimSun" w:eastAsia="SimSun" w:cs="SimSun"/>
          <w:sz w:val="19"/>
          <w:szCs w:val="19"/>
          <w:spacing w:val="4"/>
        </w:rPr>
        <w:t xml:space="preserve">           </w:t>
      </w:r>
      <w:r>
        <w:rPr>
          <w:rFonts w:ascii="SimSun" w:hAnsi="SimSun" w:eastAsia="SimSun" w:cs="SimSun"/>
          <w:sz w:val="19"/>
          <w:szCs w:val="19"/>
          <w:spacing w:val="23"/>
        </w:rPr>
        <w:t>)厘米，所画圆的面积是(</w:t>
      </w:r>
      <w:r>
        <w:rPr>
          <w:rFonts w:ascii="SimSun" w:hAnsi="SimSun" w:eastAsia="SimSun" w:cs="SimSun"/>
          <w:sz w:val="19"/>
          <w:szCs w:val="19"/>
          <w:spacing w:val="5"/>
        </w:rPr>
        <w:t xml:space="preserve">           </w:t>
      </w:r>
      <w:r>
        <w:rPr>
          <w:rFonts w:ascii="SimSun" w:hAnsi="SimSun" w:eastAsia="SimSun" w:cs="SimSun"/>
          <w:sz w:val="19"/>
          <w:szCs w:val="19"/>
          <w:spacing w:val="23"/>
        </w:rPr>
        <w:t>)平方厘米。</w:t>
      </w:r>
    </w:p>
    <w:p>
      <w:pPr>
        <w:spacing w:line="380" w:lineRule="auto"/>
        <w:rPr>
          <w:rFonts w:ascii="Arial"/>
          <w:sz w:val="21"/>
        </w:rPr>
      </w:pPr>
      <w:r/>
    </w:p>
    <w:p>
      <w:pPr>
        <w:ind w:left="2040"/>
        <w:spacing w:before="63" w:line="232" w:lineRule="auto"/>
        <w:rPr>
          <w:rFonts w:ascii="SimHei" w:hAnsi="SimHei" w:eastAsia="SimHei" w:cs="SimHei"/>
          <w:sz w:val="19"/>
          <w:szCs w:val="19"/>
        </w:rPr>
      </w:pPr>
      <w:r>
        <w:pict>
          <v:shape id="_x0000_s24" style="position:absolute;margin-left:455.502pt;margin-top:5.12992pt;mso-position-vertical-relative:text;mso-position-horizontal-relative:text;width:271.35pt;height:13pt;z-index:2516848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13" w:lineRule="auto"/>
                    <w:rPr>
                      <w:rFonts w:ascii="SimHei" w:hAnsi="SimHei" w:eastAsia="SimHei" w:cs="SimHei"/>
                      <w:sz w:val="19"/>
                      <w:szCs w:val="19"/>
                    </w:rPr>
                  </w:pPr>
                  <w:r>
                    <w:rPr>
                      <w:rFonts w:ascii="SimHei" w:hAnsi="SimHei" w:eastAsia="SimHei" w:cs="SimHei"/>
                      <w:sz w:val="19"/>
                      <w:szCs w:val="19"/>
                      <w:spacing w:val="-16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  <w:r>
        <w:rPr>
          <w:rFonts w:ascii="SimHei" w:hAnsi="SimHei" w:eastAsia="SimHei" w:cs="SimHei"/>
          <w:sz w:val="19"/>
          <w:szCs w:val="19"/>
          <w:spacing w:val="-17"/>
          <w:position w:val="1"/>
        </w:rPr>
        <w:t>请在各题目的答题区域内作答，超出黑色矩形边框限定区域的答案无效</w:t>
      </w:r>
      <w:r>
        <w:rPr>
          <w:rFonts w:ascii="SimHei" w:hAnsi="SimHei" w:eastAsia="SimHei" w:cs="SimHei"/>
          <w:sz w:val="19"/>
          <w:szCs w:val="19"/>
          <w:spacing w:val="1"/>
          <w:position w:val="1"/>
        </w:rPr>
        <w:t xml:space="preserve">                                     </w:t>
      </w:r>
      <w:r>
        <w:rPr>
          <w:rFonts w:ascii="SimHei" w:hAnsi="SimHei" w:eastAsia="SimHei" w:cs="SimHei"/>
          <w:sz w:val="19"/>
          <w:szCs w:val="19"/>
          <w:position w:val="1"/>
        </w:rPr>
        <w:t xml:space="preserve">                                                       </w:t>
      </w:r>
      <w:r>
        <w:rPr>
          <w:rFonts w:ascii="SimHei" w:hAnsi="SimHei" w:eastAsia="SimHei" w:cs="SimHei"/>
          <w:sz w:val="19"/>
          <w:szCs w:val="19"/>
          <w:spacing w:val="-17"/>
          <w:position w:val="-1"/>
        </w:rPr>
        <w:t>请在各题目的答题区域内作答，超出黑色矩形边框限定区域的答案无效</w:t>
      </w:r>
    </w:p>
    <w:p>
      <w:pPr>
        <w:sectPr>
          <w:headerReference w:type="default" r:id="rId1"/>
          <w:pgSz w:w="24010" w:h="17120"/>
          <w:pgMar w:top="400" w:right="279" w:bottom="0" w:left="159" w:header="0" w:footer="0" w:gutter="0"/>
        </w:sectPr>
        <w:rPr/>
      </w:pPr>
    </w:p>
    <w:p>
      <w:pPr>
        <w:rPr/>
      </w:pPr>
      <w:r>
        <w:pict>
          <v:rect id="_x0000_s25" style="position:absolute;margin-left:50.0038pt;margin-top:114.998pt;mso-position-vertical-relative:page;mso-position-horizontal-relative:page;width:1pt;height:632.5pt;z-index:251745280;" o:allowincell="f" fillcolor="#000000" filled="true" stroked="false"/>
        </w:pict>
      </w:r>
      <w:r>
        <w:drawing>
          <wp:anchor distT="0" distB="0" distL="0" distR="0" simplePos="0" relativeHeight="251749376" behindDoc="0" locked="0" layoutInCell="0" allowOverlap="1">
            <wp:simplePos x="0" y="0"/>
            <wp:positionH relativeFrom="page">
              <wp:posOffset>977962</wp:posOffset>
            </wp:positionH>
            <wp:positionV relativeFrom="page">
              <wp:posOffset>1073172</wp:posOffset>
            </wp:positionV>
            <wp:extent cx="3816334" cy="6350"/>
            <wp:effectExtent l="0" t="0" r="0" b="0"/>
            <wp:wrapNone/>
            <wp:docPr id="47" name="IM 47"/>
            <wp:cNvGraphicFramePr/>
            <a:graphic>
              <a:graphicData uri="http://schemas.openxmlformats.org/drawingml/2006/picture">
                <pic:pic>
                  <pic:nvPicPr>
                    <pic:cNvPr id="47" name="IM 47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16334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0400" behindDoc="0" locked="0" layoutInCell="0" allowOverlap="1">
            <wp:simplePos x="0" y="0"/>
            <wp:positionH relativeFrom="page">
              <wp:posOffset>5581684</wp:posOffset>
            </wp:positionH>
            <wp:positionV relativeFrom="page">
              <wp:posOffset>1047751</wp:posOffset>
            </wp:positionV>
            <wp:extent cx="3816334" cy="6350"/>
            <wp:effectExtent l="0" t="0" r="0" b="0"/>
            <wp:wrapNone/>
            <wp:docPr id="48" name="IM 48"/>
            <wp:cNvGraphicFramePr/>
            <a:graphic>
              <a:graphicData uri="http://schemas.openxmlformats.org/drawingml/2006/picture">
                <pic:pic>
                  <pic:nvPicPr>
                    <pic:cNvPr id="48" name="IM 4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16334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1424" behindDoc="0" locked="0" layoutInCell="0" allowOverlap="1">
            <wp:simplePos x="0" y="0"/>
            <wp:positionH relativeFrom="page">
              <wp:posOffset>10185406</wp:posOffset>
            </wp:positionH>
            <wp:positionV relativeFrom="page">
              <wp:posOffset>1066788</wp:posOffset>
            </wp:positionV>
            <wp:extent cx="3651301" cy="6408"/>
            <wp:effectExtent l="0" t="0" r="0" b="0"/>
            <wp:wrapNone/>
            <wp:docPr id="49" name="IM 49"/>
            <wp:cNvGraphicFramePr/>
            <a:graphic>
              <a:graphicData uri="http://schemas.openxmlformats.org/drawingml/2006/picture">
                <pic:pic>
                  <pic:nvPicPr>
                    <pic:cNvPr id="49" name="IM 49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51301" cy="6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8352" behindDoc="0" locked="0" layoutInCell="0" allowOverlap="1">
            <wp:simplePos x="0" y="0"/>
            <wp:positionH relativeFrom="page">
              <wp:posOffset>9632876</wp:posOffset>
            </wp:positionH>
            <wp:positionV relativeFrom="page">
              <wp:posOffset>9893294</wp:posOffset>
            </wp:positionV>
            <wp:extent cx="4248260" cy="6350"/>
            <wp:effectExtent l="0" t="0" r="0" b="0"/>
            <wp:wrapNone/>
            <wp:docPr id="50" name="IM 50"/>
            <wp:cNvGraphicFramePr/>
            <a:graphic>
              <a:graphicData uri="http://schemas.openxmlformats.org/drawingml/2006/picture">
                <pic:pic>
                  <pic:nvPicPr>
                    <pic:cNvPr id="50" name="IM 50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24826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6" style="position:absolute;margin-left:63.9978pt;margin-top:107.459pt;mso-position-vertical-relative:page;mso-position-horizontal-relative:page;width:92.3pt;height:14.55pt;z-index:25174425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0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3"/>
                    </w:rPr>
                    <w:t>26.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3"/>
                    </w:rPr>
                    <w:t>解方程。(6分)</w:t>
                  </w:r>
                </w:p>
              </w:txbxContent>
            </v:textbox>
          </v:shape>
        </w:pict>
      </w:r>
      <w:r>
        <w:pict>
          <v:shape id="_x0000_s27" style="position:absolute;margin-left:784.495pt;margin-top:108.26pt;mso-position-vertical-relative:page;mso-position-horizontal-relative:page;width:310.75pt;height:32.35pt;z-index:25173708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40" w:right="20" w:hanging="320"/>
                    <w:spacing w:before="18" w:line="26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>32.东东看一本科幻小说，第一天看了全书的20%,第二天看了全书的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7"/>
                    </w:rPr>
                    <w:t>25%,两天共看了54页，这本书共有多少页?(4分)</w:t>
                  </w:r>
                </w:p>
              </w:txbxContent>
            </v:textbox>
          </v:shape>
        </w:pict>
      </w:r>
      <w:r>
        <w:pict>
          <v:shape id="_x0000_s28" style="position:absolute;margin-left:705.003pt;margin-top:111.997pt;mso-position-vertical-relative:page;mso-position-horizontal-relative:page;width:477.05pt;height:644.05pt;z-index:25172992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9500" w:type="dxa"/>
                    <w:tblInd w:w="20" w:type="dxa"/>
                    <w:tblLayout w:type="fixed"/>
                    <w:tblBorders>
                      <w:top w:val="none" w:color="000000" w:sz="2" w:space="0"/>
                      <w:left w:val="none" w:color="000000" w:sz="2" w:space="0"/>
                      <w:bottom w:val="none" w:color="000000" w:sz="2" w:space="0"/>
                      <w:right w:val="none" w:color="000000" w:sz="2" w:space="0"/>
                      <w:insideH w:val="none" w:color="000000" w:sz="2" w:space="0"/>
                      <w:insideV w:val="none" w:color="000000" w:sz="2" w:space="0"/>
                    </w:tblBorders>
                  </w:tblPr>
                  <w:tblGrid>
                    <w:gridCol w:w="1210"/>
                    <w:gridCol w:w="250"/>
                    <w:gridCol w:w="6730"/>
                    <w:gridCol w:w="1310"/>
                  </w:tblGrid>
                  <w:tr>
                    <w:trPr>
                      <w:trHeight w:val="9222" w:hRule="atLeast"/>
                    </w:trPr>
                    <w:tc>
                      <w:tcPr>
                        <w:tcW w:w="1210" w:type="dxa"/>
                        <w:vAlign w:val="top"/>
                        <w:tcBorders>
                          <w:bottom w:val="single" w:color="000000" w:sz="4" w:space="0"/>
                          <w:right w:val="single" w:color="000000" w:sz="6" w:space="0"/>
                        </w:tcBorders>
                      </w:tcPr>
                      <w:p>
                        <w:pPr>
                          <w:spacing w:line="27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7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7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7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71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71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71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left="29"/>
                          <w:spacing w:before="49" w:line="184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-4"/>
                          </w:rPr>
                          <w:t>10%</w:t>
                        </w:r>
                      </w:p>
                    </w:tc>
                    <w:tc>
                      <w:tcPr>
                        <w:tcW w:w="250" w:type="dxa"/>
                        <w:vAlign w:val="top"/>
                        <w:tcBorders>
                          <w:bottom w:val="single" w:color="000000" w:sz="4" w:space="0"/>
                          <w:left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  <w:tc>
                      <w:tcPr>
                        <w:tcW w:w="6730" w:type="dxa"/>
                        <w:vAlign w:val="top"/>
                        <w:tcBorders>
                          <w:bottom w:val="single" w:color="000000" w:sz="4" w:space="0"/>
                          <w:left w:val="single" w:color="000000" w:sz="6" w:space="0"/>
                          <w:right w:val="single" w:color="000000" w:sz="8" w:space="0"/>
                        </w:tcBorders>
                      </w:tcPr>
                      <w:p>
                        <w:pPr>
                          <w:spacing w:line="241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4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4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4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4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4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4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4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4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left="142"/>
                          <w:spacing w:before="68" w:line="219" w:lineRule="auto"/>
                          <w:rPr>
                            <w:rFonts w:ascii="SimSun" w:hAnsi="SimSun" w:eastAsia="SimSun" w:cs="SimSu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4"/>
                          </w:rPr>
                          <w:t>33.修-条水渠，甲队单独做要12天修完，乙队单独做要15天修完，乙</w:t>
                        </w:r>
                      </w:p>
                      <w:p>
                        <w:pPr>
                          <w:ind w:left="452"/>
                          <w:spacing w:before="112"/>
                          <w:rPr>
                            <w:rFonts w:ascii="SimSun" w:hAnsi="SimSun" w:eastAsia="SimSun" w:cs="SimSu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2"/>
                            <w:position w:val="-2"/>
                          </w:rPr>
                          <w:t>队先单独完成了任务的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22"/>
                            <w:position w:val="-2"/>
                          </w:rPr>
                          <w:t xml:space="preserve"> </w:t>
                        </w:r>
                        <w:r>
                          <w:rPr>
                            <w:sz w:val="21"/>
                            <w:szCs w:val="21"/>
                            <w:position w:val="-7"/>
                          </w:rPr>
                          <w:drawing>
                            <wp:inline distT="0" distB="0" distL="0" distR="0">
                              <wp:extent cx="158837" cy="292117"/>
                              <wp:effectExtent l="0" t="0" r="0" b="0"/>
                              <wp:docPr id="51" name="IM 51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51" name="IM 51"/>
                                      <pic:cNvPicPr/>
                                    </pic:nvPicPr>
                                    <pic:blipFill>
                                      <a:blip r:embed="rId5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58837" cy="29211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25"/>
                            <w:position w:val="-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2"/>
                            <w:position w:val="1"/>
                          </w:rPr>
                          <w:t>,剩下的由甲、乙两队合做，还要多少天</w:t>
                        </w:r>
                      </w:p>
                      <w:p>
                        <w:pPr>
                          <w:ind w:left="452"/>
                          <w:spacing w:before="167" w:line="219" w:lineRule="auto"/>
                          <w:rPr>
                            <w:rFonts w:ascii="SimSun" w:hAnsi="SimSun" w:eastAsia="SimSun" w:cs="SimSu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7"/>
                          </w:rPr>
                          <w:t>修完?(4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7"/>
                          </w:rPr>
                          <w:t>分)</w:t>
                        </w:r>
                      </w:p>
                      <w:p>
                        <w:pPr>
                          <w:spacing w:line="251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1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left="3562"/>
                          <w:spacing w:before="68" w:line="176" w:lineRule="exact"/>
                          <w:rPr>
                            <w:rFonts w:ascii="SimSun" w:hAnsi="SimSun" w:eastAsia="SimSun" w:cs="SimSu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position w:val="-2"/>
                          </w:rPr>
                          <w:t>9</w:t>
                        </w:r>
                      </w:p>
                      <w:p>
                        <w:pPr>
                          <w:ind w:left="152"/>
                          <w:spacing w:line="429" w:lineRule="exact"/>
                          <w:rPr>
                            <w:rFonts w:ascii="SimSun" w:hAnsi="SimSun" w:eastAsia="SimSun" w:cs="SimSu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1"/>
                            <w:position w:val="15"/>
                          </w:rPr>
                          <w:t>34.学校买了1200本课外读物，其中的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21"/>
                            <w:position w:val="1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1"/>
                            <w:position w:val="15"/>
                          </w:rPr>
                          <w:t>20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5"/>
                            <w:position w:val="1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1"/>
                            <w:position w:val="16"/>
                          </w:rPr>
                          <w:t>分给了高年级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2"/>
                            <w:position w:val="16"/>
                          </w:rPr>
                          <w:t>，剩下的课外读</w:t>
                        </w:r>
                      </w:p>
                      <w:p>
                        <w:pPr>
                          <w:ind w:left="452"/>
                          <w:spacing w:line="218" w:lineRule="auto"/>
                          <w:rPr>
                            <w:rFonts w:ascii="SimSun" w:hAnsi="SimSun" w:eastAsia="SimSun" w:cs="SimSu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7"/>
                          </w:rPr>
                          <w:t>物按3:2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7"/>
                          </w:rPr>
                          <w:t>分给中年级和低年级，中、低年级各分到多少本?(5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8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7"/>
                          </w:rPr>
                          <w:t>分)</w:t>
                        </w:r>
                      </w:p>
                      <w:p>
                        <w:pPr>
                          <w:spacing w:line="249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49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left="162"/>
                          <w:spacing w:before="69" w:line="216" w:lineRule="auto"/>
                          <w:rPr>
                            <w:rFonts w:ascii="SimSun" w:hAnsi="SimSun" w:eastAsia="SimSun" w:cs="SimSu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1"/>
                          </w:rPr>
                          <w:t>35.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20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1"/>
                          </w:rPr>
                          <w:t>八月初鸡蛋的价格比七月初上涨了10%,九月初比八月初回落了</w:t>
                        </w:r>
                      </w:p>
                      <w:p>
                        <w:pPr>
                          <w:ind w:left="472"/>
                          <w:spacing w:before="204" w:line="208" w:lineRule="auto"/>
                          <w:rPr>
                            <w:rFonts w:ascii="SimSun" w:hAnsi="SimSun" w:eastAsia="SimSun" w:cs="SimSu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0"/>
                          </w:rPr>
                          <w:t>15%,九月初鸡蛋价格比七月初涨了还是跌了?涨跌幅度是多少?(5分)</w:t>
                        </w:r>
                      </w:p>
                    </w:tc>
                    <w:tc>
                      <w:tcPr>
                        <w:tcW w:w="1310" w:type="dxa"/>
                        <w:vAlign w:val="top"/>
                        <w:tcBorders>
                          <w:bottom w:val="single" w:color="000000" w:sz="4" w:space="0"/>
                          <w:left w:val="single" w:color="000000" w:sz="8" w:space="0"/>
                        </w:tcBorders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3608" w:hRule="atLeast"/>
                    </w:trPr>
                    <w:tc>
                      <w:tcPr>
                        <w:tcW w:w="1460" w:type="dxa"/>
                        <w:vAlign w:val="top"/>
                        <w:gridSpan w:val="2"/>
                        <w:tcBorders>
                          <w:top w:val="single" w:color="000000" w:sz="4" w:space="0"/>
                          <w:right w:val="single" w:color="000000" w:sz="6" w:space="0"/>
                        </w:tcBorders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  <w:tc>
                      <w:tcPr>
                        <w:tcW w:w="6730" w:type="dxa"/>
                        <w:vAlign w:val="top"/>
                        <w:tcBorders>
                          <w:top w:val="single" w:color="000000" w:sz="4" w:space="0"/>
                          <w:left w:val="single" w:color="000000" w:sz="6" w:space="0"/>
                          <w:right w:val="single" w:color="000000" w:sz="8" w:space="0"/>
                        </w:tcBorders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  <w:tc>
                      <w:tcPr>
                        <w:tcW w:w="1310" w:type="dxa"/>
                        <w:vAlign w:val="top"/>
                        <w:tcBorders>
                          <w:top w:val="single" w:color="000000" w:sz="4" w:space="0"/>
                          <w:left w:val="single" w:color="000000" w:sz="8" w:space="0"/>
                        </w:tcBorders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29" style="position:absolute;margin-left:422.497pt;margin-top:114.803pt;mso-position-vertical-relative:page;mso-position-horizontal-relative:page;width:192.05pt;height:86.6pt;z-index:25173299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493" w:lineRule="exact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  <w:position w:val="21"/>
                    </w:rPr>
                    <w:t>①六(1)班参加课外社团的同学一共有</w:t>
                  </w:r>
                </w:p>
                <w:p>
                  <w:pPr>
                    <w:ind w:left="1359"/>
                    <w:spacing w:line="220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9"/>
                    </w:rPr>
                    <w:t>)人。(2分)</w:t>
                  </w:r>
                </w:p>
                <w:p>
                  <w:pPr>
                    <w:ind w:left="20"/>
                    <w:spacing w:before="236" w:line="21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4"/>
                    </w:rPr>
                    <w:t>②六(1)班同学喜欢(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7"/>
                    </w:rPr>
                    <w:t xml:space="preserve">     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4"/>
                    </w:rPr>
                    <w:t>)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4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4"/>
                    </w:rPr>
                    <w:t>项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4"/>
                    </w:rPr>
                    <w:t>目</w:t>
                  </w:r>
                </w:p>
                <w:p>
                  <w:pPr>
                    <w:ind w:left="230"/>
                    <w:spacing w:before="215" w:line="219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6"/>
                    </w:rPr>
                    <w:t>的人数最多，占总人数的(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3"/>
                    </w:rPr>
                    <w:t xml:space="preserve">       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6"/>
                    </w:rPr>
                    <w:t>)%。</w:t>
                  </w:r>
                </w:p>
              </w:txbxContent>
            </v:textbox>
          </v:shape>
        </w:pict>
      </w:r>
      <w:r>
        <w:pict>
          <v:shape id="_x0000_s30" style="position:absolute;margin-left:118pt;margin-top:137.004pt;mso-position-vertical-relative:page;mso-position-horizontal-relative:page;width:14.5pt;height:10.5pt;z-index:25175244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4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>=12</w:t>
                  </w:r>
                </w:p>
              </w:txbxContent>
            </v:textbox>
          </v:shape>
        </w:pict>
      </w:r>
      <w:r>
        <w:pict>
          <v:shape id="_x0000_s31" style="position:absolute;margin-left:422.497pt;margin-top:218.104pt;mso-position-vertical-relative:page;mso-position-horizontal-relative:page;width:209.35pt;height:44.8pt;z-index:25173811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69"/>
                    <w:spacing w:before="20" w:line="216" w:lineRule="auto"/>
                    <w:rPr>
                      <w:rFonts w:ascii="SimHei" w:hAnsi="SimHei" w:eastAsia="SimHei" w:cs="SimHei"/>
                      <w:sz w:val="21"/>
                      <w:szCs w:val="21"/>
                    </w:rPr>
                  </w:pPr>
                  <w:r>
                    <w:rPr>
                      <w:rFonts w:ascii="SimHei" w:hAnsi="SimHei" w:eastAsia="SimHei" w:cs="SimHei"/>
                      <w:sz w:val="24"/>
                      <w:szCs w:val="24"/>
                      <w:spacing w:val="27"/>
                    </w:rPr>
                    <w:t>六、</w:t>
                  </w:r>
                  <w:r>
                    <w:rPr>
                      <w:rFonts w:ascii="SimHei" w:hAnsi="SimHei" w:eastAsia="SimHei" w:cs="SimHei"/>
                      <w:sz w:val="24"/>
                      <w:szCs w:val="24"/>
                      <w:spacing w:val="-50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1"/>
                      <w:szCs w:val="21"/>
                      <w:spacing w:val="27"/>
                    </w:rPr>
                    <w:t>活用知识，解决问题(共30分)</w:t>
                  </w:r>
                </w:p>
                <w:p>
                  <w:pPr>
                    <w:spacing w:line="25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"/>
                    <w:spacing w:before="68" w:line="219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>29.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>熊猫每天的睡眠时间是多少小时?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6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>(4分)</w:t>
                  </w:r>
                </w:p>
              </w:txbxContent>
            </v:textbox>
          </v:shape>
        </w:pict>
      </w:r>
      <w:r>
        <w:pict>
          <v:group id="_x0000_s32" style="position:absolute;margin-left:593.001pt;margin-top:261.501pt;mso-position-vertical-relative:page;mso-position-horizontal-relative:page;width:138.05pt;height:49pt;z-index:251739136;" o:allowincell="f" filled="false" stroked="false" coordsize="2761,980" coordorigin="0,0">
            <v:shape id="_x0000_s33" style="position:absolute;left:0;top:0;width:2761;height:980;" filled="false" stroked="false" type="#_x0000_t75">
              <v:imagedata o:title="" r:id="rId54"/>
            </v:shape>
            <v:shape id="_x0000_s34" style="position:absolute;left:159;top:218;width:1643;height:57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39" w:right="20" w:hanging="19"/>
                      <w:spacing w:before="20" w:line="193" w:lineRule="auto"/>
                      <w:rPr>
                        <w:rFonts w:ascii="SimSun" w:hAnsi="SimSun" w:eastAsia="SimSun" w:cs="SimSun"/>
                        <w:sz w:val="21"/>
                        <w:szCs w:val="21"/>
                      </w:rPr>
                    </w:pPr>
                    <w:r>
                      <w:rPr>
                        <w:rFonts w:ascii="SimSun" w:hAnsi="SimSun" w:eastAsia="SimSun" w:cs="SimSun"/>
                        <w:sz w:val="21"/>
                        <w:szCs w:val="21"/>
                        <w:spacing w:val="18"/>
                      </w:rPr>
                      <w:t>我每天的睡眠时</w:t>
                    </w:r>
                    <w:r>
                      <w:rPr>
                        <w:rFonts w:ascii="SimSun" w:hAnsi="SimSun" w:eastAsia="SimSun" w:cs="SimSun"/>
                        <w:sz w:val="21"/>
                        <w:szCs w:val="21"/>
                        <w:spacing w:val="5"/>
                      </w:rPr>
                      <w:t xml:space="preserve"> </w:t>
                    </w:r>
                    <w:r>
                      <w:rPr>
                        <w:rFonts w:ascii="SimSun" w:hAnsi="SimSun" w:eastAsia="SimSun" w:cs="SimSun"/>
                        <w:sz w:val="21"/>
                        <w:szCs w:val="21"/>
                        <w:spacing w:val="10"/>
                      </w:rPr>
                      <w:t>间比狮子少</w:t>
                    </w:r>
                    <w:r>
                      <w:rPr>
                        <w:rFonts w:ascii="SimSun" w:hAnsi="SimSun" w:eastAsia="SimSun" w:cs="SimSun"/>
                        <w:sz w:val="21"/>
                        <w:szCs w:val="21"/>
                        <w:spacing w:val="10"/>
                        <w:position w:val="9"/>
                      </w:rPr>
                      <w:t>4</w:t>
                    </w:r>
                  </w:p>
                </w:txbxContent>
              </v:textbox>
            </v:shape>
            <v:shape id="_x0000_s35" style="position:absolute;left:1269;top:662;width:136;height:248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0"/>
                      <w:spacing w:before="20" w:line="183" w:lineRule="auto"/>
                      <w:rPr>
                        <w:rFonts w:ascii="SimSun" w:hAnsi="SimSun" w:eastAsia="SimSun" w:cs="SimSun"/>
                        <w:sz w:val="21"/>
                        <w:szCs w:val="21"/>
                      </w:rPr>
                    </w:pPr>
                    <w:r>
                      <w:rPr>
                        <w:rFonts w:ascii="SimSun" w:hAnsi="SimSun" w:eastAsia="SimSun" w:cs="SimSun"/>
                        <w:sz w:val="21"/>
                        <w:szCs w:val="21"/>
                      </w:rPr>
                      <w:t>9</w:t>
                    </w:r>
                  </w:p>
                </w:txbxContent>
              </v:textbox>
            </v:shape>
          </v:group>
        </w:pict>
      </w:r>
      <w:r>
        <w:pict>
          <v:shape id="_x0000_s36" style="position:absolute;margin-left:57.5004pt;margin-top:285.899pt;mso-position-vertical-relative:page;mso-position-horizontal-relative:page;width:332.55pt;height:170pt;z-index:25173094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9"/>
                    <w:spacing w:before="19" w:line="213" w:lineRule="auto"/>
                    <w:rPr>
                      <w:rFonts w:ascii="SimHei" w:hAnsi="SimHei" w:eastAsia="SimHei" w:cs="SimHei"/>
                      <w:sz w:val="21"/>
                      <w:szCs w:val="21"/>
                    </w:rPr>
                  </w:pPr>
                  <w:r>
                    <w:rPr>
                      <w:rFonts w:ascii="SimHei" w:hAnsi="SimHei" w:eastAsia="SimHei" w:cs="SimHei"/>
                      <w:sz w:val="21"/>
                      <w:szCs w:val="21"/>
                      <w:spacing w:val="19"/>
                    </w:rPr>
                    <w:t>五、</w:t>
                  </w:r>
                  <w:r>
                    <w:rPr>
                      <w:rFonts w:ascii="SimHei" w:hAnsi="SimHei" w:eastAsia="SimHei" w:cs="SimHei"/>
                      <w:sz w:val="21"/>
                      <w:szCs w:val="21"/>
                      <w:spacing w:val="-30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21"/>
                      <w:szCs w:val="21"/>
                      <w:spacing w:val="19"/>
                    </w:rPr>
                    <w:t>观察分析，操作实践。(13分)</w:t>
                  </w:r>
                </w:p>
                <w:p>
                  <w:pPr>
                    <w:spacing w:line="26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9"/>
                    <w:spacing w:before="68" w:line="219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>27.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>李华明家和学校的位置如图所示。(共7分)</w:t>
                  </w:r>
                </w:p>
                <w:p>
                  <w:pPr>
                    <w:ind w:left="329" w:right="20" w:hanging="309"/>
                    <w:spacing w:before="228" w:line="224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</w:rPr>
                    <w:t>①学校在李华明家(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</w:rPr>
                    <w:t xml:space="preserve">               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</w:rPr>
                    <w:t>)(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6"/>
                    </w:rPr>
                    <w:t xml:space="preserve">        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</w:rPr>
                    <w:t>)°方向上，距离是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2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3"/>
                    </w:rPr>
                    <w:t xml:space="preserve">        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12"/>
                    </w:rPr>
                    <w:t>)m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2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2"/>
                    </w:rPr>
                    <w:t>。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12"/>
                    </w:rPr>
                    <w:t>(3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15"/>
                      <w:w w:val="10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2"/>
                    </w:rPr>
                    <w:t>分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4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2"/>
                    </w:rPr>
                    <w:t>)</w:t>
                  </w:r>
                </w:p>
                <w:p>
                  <w:pPr>
                    <w:ind w:left="258" w:right="32" w:hanging="229"/>
                    <w:spacing w:before="279" w:line="256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0"/>
                    </w:rPr>
                    <w:t>②李华明家附近有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10"/>
                    </w:rPr>
                    <w:t>A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0"/>
                    </w:rPr>
                    <w:t>、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10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0"/>
                    </w:rPr>
                    <w:t>、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10"/>
                    </w:rPr>
                    <w:t>C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41"/>
                      <w:w w:val="10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0"/>
                    </w:rPr>
                    <w:t>三个建筑，请你分别在平面图上确定它们的位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>置，并用字母标示出来。(共3分)</w:t>
                  </w:r>
                </w:p>
                <w:p>
                  <w:pPr>
                    <w:ind w:left="329"/>
                    <w:spacing w:before="221" w:line="460" w:lineRule="exact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position w:val="19"/>
                    </w:rPr>
                    <w:t>A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position w:val="19"/>
                    </w:rPr>
                    <w:t>建筑在李华明家南偏西30°方向250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position w:val="19"/>
                    </w:rPr>
                    <w:t>m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3"/>
                      <w:position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position w:val="19"/>
                    </w:rPr>
                    <w:t>处。(1分)</w:t>
                  </w:r>
                </w:p>
                <w:p>
                  <w:pPr>
                    <w:ind w:left="329"/>
                    <w:spacing w:line="219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2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>建筑在李华明家西偏北30°方向150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2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>处。(1分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>)</w:t>
                  </w:r>
                </w:p>
              </w:txbxContent>
            </v:textbox>
          </v:shape>
        </w:pict>
      </w:r>
      <w:r>
        <w:pict>
          <v:shape id="_x0000_s37" style="position:absolute;margin-left:697.994pt;margin-top:309.501pt;mso-position-vertical-relative:page;mso-position-horizontal-relative:page;width:22.25pt;height:14.6pt;z-index:25174732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1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4"/>
                    </w:rPr>
                    <w:t>熊猫</w:t>
                  </w:r>
                </w:p>
              </w:txbxContent>
            </v:textbox>
          </v:shape>
        </w:pict>
      </w:r>
      <w:r>
        <w:pict>
          <v:shape id="_x0000_s38" style="position:absolute;margin-left:472.501pt;margin-top:311.418pt;mso-position-vertical-relative:page;mso-position-horizontal-relative:page;width:25.5pt;height:14.5pt;z-index:25174630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19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29"/>
                    </w:rPr>
                    <w:t>狮子</w:t>
                  </w:r>
                </w:p>
              </w:txbxContent>
            </v:textbox>
          </v:shape>
        </w:pict>
      </w:r>
      <w:r>
        <w:pict>
          <v:shape id="_x0000_s39" style="position:absolute;margin-left:423.497pt;margin-top:401.476pt;mso-position-vertical-relative:page;mso-position-horizontal-relative:page;width:325pt;height:36pt;z-index:25173504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65" w:lineRule="exact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5"/>
                    </w:rPr>
                    <w:t>30.建造一幢教学大楼，实际投资120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5"/>
                    </w:rPr>
                    <w:t>万元，比计划投资节省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4"/>
                    </w:rPr>
                    <w:t xml:space="preserve"> </w:t>
                  </w:r>
                  <w:r>
                    <w:ruby>
                      <w:rubyPr>
                        <w:rubyAlign w:val="left"/>
                        <w:hpsRaise w:val="14"/>
                        <w:hps w:val="10"/>
                        <w:hpsBaseText w:val="21"/>
                      </w:rubyPr>
                      <w:rt>
                        <w:r>
                          <w:rPr>
                            <w:rFonts w:ascii="SimSun" w:hAnsi="SimSun" w:eastAsia="SimSun" w:cs="SimSun"/>
                            <w:sz w:val="10"/>
                            <w:szCs w:val="10"/>
                            <w:spacing w:val="-12"/>
                          </w:rPr>
                          <w:t>1</w:t>
                        </w:r>
                      </w:rt>
                      <w:rubyBase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spacing w:val="-13"/>
                            <w:position w:val="-2"/>
                          </w:rPr>
                          <w:t>5</w:t>
                        </w:r>
                      </w:rubyBase>
                    </w:ruby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3"/>
                      <w:position w:val="-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5"/>
                      <w:position w:val="-2"/>
                    </w:rPr>
                    <w:t>,计划投</w:t>
                  </w:r>
                </w:p>
                <w:p>
                  <w:pPr>
                    <w:ind w:left="210"/>
                    <w:spacing w:before="164" w:line="220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2"/>
                    </w:rPr>
                    <w:t>资多少万元?(4分)</w:t>
                  </w:r>
                </w:p>
              </w:txbxContent>
            </v:textbox>
          </v:shape>
        </w:pict>
      </w:r>
      <w:r>
        <w:pict>
          <v:shape id="_x0000_s40" style="position:absolute;margin-left:58.5pt;margin-top:465.422pt;mso-position-vertical-relative:page;mso-position-horizontal-relative:page;width:325.9pt;height:54.45pt;z-index:25173196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40"/>
                    <w:spacing w:before="20" w:line="219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  <w:t>C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>建筑在李华明家南偏东30°方向200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  <w:t>m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>处。(1分)</w:t>
                  </w:r>
                </w:p>
                <w:p>
                  <w:pPr>
                    <w:ind w:left="20"/>
                    <w:spacing w:before="88" w:line="461" w:lineRule="exact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8"/>
                      <w:position w:val="19"/>
                    </w:rPr>
                    <w:t>③以上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8"/>
                      <w:position w:val="19"/>
                    </w:rPr>
                    <w:t>A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8"/>
                      <w:position w:val="19"/>
                    </w:rPr>
                    <w:t>、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8"/>
                      <w:position w:val="19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8"/>
                      <w:position w:val="19"/>
                    </w:rPr>
                    <w:t>、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8"/>
                      <w:position w:val="19"/>
                    </w:rPr>
                    <w:t>C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8"/>
                      <w:position w:val="19"/>
                    </w:rPr>
                    <w:t>三个建筑中有一个是书店，如果把李华明家、书店和学校</w:t>
                  </w:r>
                </w:p>
                <w:p>
                  <w:pPr>
                    <w:ind w:left="119"/>
                    <w:spacing w:line="218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0"/>
                    </w:rPr>
                    <w:t>在图上连接起来，正好能围成一个直角三角形，那么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1"/>
                    </w:rPr>
                    <w:t>(</w:t>
                  </w:r>
                </w:p>
              </w:txbxContent>
            </v:textbox>
          </v:shape>
        </w:pict>
      </w:r>
      <w:r>
        <w:pict>
          <v:shape id="_x0000_s41" style="position:absolute;margin-left:422.997pt;margin-top:548.917pt;mso-position-vertical-relative:page;mso-position-horizontal-relative:page;width:325.6pt;height:30.5pt;z-index:-25158758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30" w:right="20" w:hanging="310"/>
                    <w:spacing w:before="20" w:line="250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6"/>
                    </w:rPr>
                    <w:t>31.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6"/>
                    </w:rPr>
                    <w:t>公园里有一个周长为62.8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6"/>
                    </w:rPr>
                    <w:t>m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6"/>
                    </w:rPr>
                    <w:t>的圆形花坛，沿花坛外围修一条2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-6"/>
                    </w:rPr>
                    <w:t>m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3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6"/>
                    </w:rPr>
                    <w:t>宽的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8"/>
                    </w:rPr>
                    <w:t>石子小路，这条小路的面积是多少?(π取3.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4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8"/>
                    </w:rPr>
                    <w:t>14)(4分)</w:t>
                  </w:r>
                </w:p>
              </w:txbxContent>
            </v:textbox>
          </v:shape>
        </w:pict>
      </w:r>
      <w:r>
        <w:pict>
          <v:shape id="_x0000_s42" style="position:absolute;margin-left:58.0002pt;margin-top:686.916pt;mso-position-vertical-relative:page;mso-position-horizontal-relative:page;width:330.85pt;height:32.5pt;z-index:25173606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430" w:right="20" w:hanging="410"/>
                    <w:spacing w:before="19" w:line="268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>28.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>根据某学校六(1)班同学参加课外社团活动情况的统计图，解答下面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12"/>
                    </w:rPr>
                    <w:t>问题。(每空2分，共6分)</w:t>
                  </w:r>
                </w:p>
              </w:txbxContent>
            </v:textbox>
          </v:shape>
        </w:pict>
      </w:r>
      <w:r>
        <w:pict>
          <v:shape id="_x0000_s43" style="position:absolute;margin-left:80.0033pt;margin-top:749.895pt;mso-position-vertical-relative:page;mso-position-horizontal-relative:page;width:272.35pt;height:14.15pt;z-index:25174118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13" w:lineRule="auto"/>
                    <w:rPr>
                      <w:rFonts w:ascii="SimHei" w:hAnsi="SimHei" w:eastAsia="SimHei" w:cs="SimHei"/>
                      <w:sz w:val="21"/>
                      <w:szCs w:val="21"/>
                    </w:rPr>
                  </w:pPr>
                  <w:r>
                    <w:rPr>
                      <w:rFonts w:ascii="SimHei" w:hAnsi="SimHei" w:eastAsia="SimHei" w:cs="SimHei"/>
                      <w:sz w:val="21"/>
                      <w:szCs w:val="21"/>
                      <w:spacing w:val="-19"/>
                      <w:w w:val="92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740160" behindDoc="0" locked="0" layoutInCell="0" allowOverlap="1">
            <wp:simplePos x="0" y="0"/>
            <wp:positionH relativeFrom="page">
              <wp:posOffset>5848277</wp:posOffset>
            </wp:positionH>
            <wp:positionV relativeFrom="page">
              <wp:posOffset>3308346</wp:posOffset>
            </wp:positionV>
            <wp:extent cx="1663790" cy="647677"/>
            <wp:effectExtent l="0" t="0" r="0" b="0"/>
            <wp:wrapNone/>
            <wp:docPr id="52" name="IM 52"/>
            <wp:cNvGraphicFramePr/>
            <a:graphic>
              <a:graphicData uri="http://schemas.openxmlformats.org/drawingml/2006/picture">
                <pic:pic>
                  <pic:nvPicPr>
                    <pic:cNvPr id="52" name="IM 52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63790" cy="647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787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6642113</wp:posOffset>
            </wp:positionV>
            <wp:extent cx="4190985" cy="1657324"/>
            <wp:effectExtent l="0" t="0" r="0" b="0"/>
            <wp:wrapNone/>
            <wp:docPr id="53" name="IM 53"/>
            <wp:cNvGraphicFramePr/>
            <a:graphic>
              <a:graphicData uri="http://schemas.openxmlformats.org/drawingml/2006/picture">
                <pic:pic>
                  <pic:nvPicPr>
                    <pic:cNvPr id="53" name="IM 53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190985" cy="1657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4016" behindDoc="0" locked="0" layoutInCell="0" allowOverlap="1">
            <wp:simplePos x="0" y="0"/>
            <wp:positionH relativeFrom="page">
              <wp:posOffset>8058100</wp:posOffset>
            </wp:positionH>
            <wp:positionV relativeFrom="page">
              <wp:posOffset>1441466</wp:posOffset>
            </wp:positionV>
            <wp:extent cx="1409741" cy="1219202"/>
            <wp:effectExtent l="0" t="0" r="0" b="0"/>
            <wp:wrapNone/>
            <wp:docPr id="54" name="IM 54"/>
            <wp:cNvGraphicFramePr/>
            <a:graphic>
              <a:graphicData uri="http://schemas.openxmlformats.org/drawingml/2006/picture">
                <pic:pic>
                  <pic:nvPicPr>
                    <pic:cNvPr id="54" name="IM 54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09741" cy="1219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2208" behindDoc="0" locked="0" layoutInCell="0" allowOverlap="1">
            <wp:simplePos x="0" y="0"/>
            <wp:positionH relativeFrom="page">
              <wp:posOffset>2628906</wp:posOffset>
            </wp:positionH>
            <wp:positionV relativeFrom="page">
              <wp:posOffset>1612893</wp:posOffset>
            </wp:positionV>
            <wp:extent cx="1066826" cy="355560"/>
            <wp:effectExtent l="0" t="0" r="0" b="0"/>
            <wp:wrapNone/>
            <wp:docPr id="55" name="IM 55"/>
            <wp:cNvGraphicFramePr/>
            <a:graphic>
              <a:graphicData uri="http://schemas.openxmlformats.org/drawingml/2006/picture">
                <pic:pic>
                  <pic:nvPicPr>
                    <pic:cNvPr id="55" name="IM 55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66826" cy="355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3232" behindDoc="0" locked="0" layoutInCell="0" allowOverlap="1">
            <wp:simplePos x="0" y="0"/>
            <wp:positionH relativeFrom="page">
              <wp:posOffset>825472</wp:posOffset>
            </wp:positionH>
            <wp:positionV relativeFrom="page">
              <wp:posOffset>1606591</wp:posOffset>
            </wp:positionV>
            <wp:extent cx="673132" cy="342850"/>
            <wp:effectExtent l="0" t="0" r="0" b="0"/>
            <wp:wrapNone/>
            <wp:docPr id="56" name="IM 56"/>
            <wp:cNvGraphicFramePr/>
            <a:graphic>
              <a:graphicData uri="http://schemas.openxmlformats.org/drawingml/2006/picture">
                <pic:pic>
                  <pic:nvPicPr>
                    <pic:cNvPr id="56" name="IM 56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73132" cy="342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ectPr>
          <w:headerReference w:type="default" r:id="rId48"/>
          <w:pgSz w:w="23800" w:h="16820"/>
          <w:pgMar w:top="400" w:right="179" w:bottom="0" w:left="0" w:header="0" w:footer="0" w:gutter="0"/>
          <w:cols w:equalWidth="0" w:num="1">
            <w:col w:w="23621" w:space="0"/>
          </w:cols>
        </w:sectPr>
        <w:rPr/>
      </w:pPr>
    </w:p>
    <w:p>
      <w:pPr>
        <w:ind w:left="1560"/>
        <w:spacing w:before="201" w:line="187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-20"/>
          <w:w w:val="93"/>
        </w:rPr>
        <w:t>请在各题目的答题区域内作答，超出黑色矩形边框限定区域的答案无效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319"/>
        <w:spacing w:before="159" w:line="213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-19"/>
          <w:w w:val="92"/>
        </w:rPr>
        <w:t>请在各题目的答题区域内作答，超出黑色矩形边框限定区域的答案无效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189"/>
        <w:spacing w:before="99" w:line="213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-19"/>
          <w:w w:val="92"/>
        </w:rPr>
        <w:t>请在各题目的答题区域内作答，超出黑色矩形边框限定区域的答案无效</w:t>
      </w:r>
    </w:p>
    <w:p>
      <w:pPr>
        <w:sectPr>
          <w:type w:val="continuous"/>
          <w:pgSz w:w="23800" w:h="16820"/>
          <w:pgMar w:top="400" w:right="179" w:bottom="0" w:left="0" w:header="0" w:footer="0" w:gutter="0"/>
          <w:cols w:equalWidth="0" w:num="3">
            <w:col w:w="8691" w:space="100"/>
            <w:col w:w="7150" w:space="100"/>
            <w:col w:w="7581" w:space="0"/>
          </w:cols>
        </w:sectPr>
        <w:rPr/>
      </w:pPr>
    </w:p>
    <w:p>
      <w:pPr>
        <w:spacing w:line="228" w:lineRule="exact"/>
        <w:rPr/>
      </w:pPr>
      <w:r/>
    </w:p>
    <w:tbl>
      <w:tblPr>
        <w:tblStyle w:val="2"/>
        <w:tblW w:w="2509" w:type="dxa"/>
        <w:tblInd w:w="6370" w:type="dxa"/>
        <w:tblLayout w:type="fixed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</w:tblPr>
      <w:tblGrid>
        <w:gridCol w:w="1700"/>
        <w:gridCol w:w="219"/>
        <w:gridCol w:w="590"/>
      </w:tblGrid>
      <w:tr>
        <w:trPr>
          <w:trHeight w:val="9205" w:hRule="atLeast"/>
        </w:trPr>
        <w:tc>
          <w:tcPr>
            <w:tcW w:w="1700" w:type="dxa"/>
            <w:vAlign w:val="top"/>
            <w:tcBorders>
              <w:right w:val="single" w:color="000000" w:sz="6" w:space="0"/>
              <w:bottom w:val="single" w:color="000000" w:sz="2" w:space="0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29"/>
              <w:spacing w:before="68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1"/>
              </w:rPr>
              <w:t>)建筑是书店。</w:t>
            </w:r>
          </w:p>
        </w:tc>
        <w:tc>
          <w:tcPr>
            <w:tcW w:w="219" w:type="dxa"/>
            <w:vAlign w:val="top"/>
            <w:tcBorders>
              <w:left w:val="single" w:color="000000" w:sz="6" w:space="0"/>
              <w:right w:val="single" w:color="000000" w:sz="6" w:space="0"/>
              <w:bottom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0" w:type="dxa"/>
            <w:vAlign w:val="top"/>
            <w:tcBorders>
              <w:left w:val="single" w:color="000000" w:sz="6" w:space="0"/>
              <w:bottom w:val="single" w:color="000000" w:sz="2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473"/>
              <w:spacing w:before="68" w:line="22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(</w:t>
            </w:r>
          </w:p>
        </w:tc>
      </w:tr>
      <w:tr>
        <w:trPr>
          <w:trHeight w:val="3599" w:hRule="atLeast"/>
        </w:trPr>
        <w:tc>
          <w:tcPr>
            <w:tcW w:w="1700" w:type="dxa"/>
            <w:vAlign w:val="top"/>
            <w:tcBorders>
              <w:right w:val="single" w:color="000000" w:sz="6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19" w:type="dxa"/>
            <w:vAlign w:val="top"/>
            <w:tcBorders>
              <w:left w:val="single" w:color="000000" w:sz="6" w:space="0"/>
              <w:right w:val="single" w:color="000000" w:sz="6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0" w:type="dxa"/>
            <w:vAlign w:val="top"/>
            <w:tcBorders>
              <w:left w:val="single" w:color="000000" w:sz="6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8890"/>
        <w:spacing w:before="157" w:line="213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-19"/>
          <w:w w:val="92"/>
        </w:rPr>
        <w:t>请在各题目的答题区域内作答，超出黑色矩形边框限定区域的答案无效</w:t>
      </w:r>
      <w:r>
        <w:rPr>
          <w:rFonts w:ascii="SimHei" w:hAnsi="SimHei" w:eastAsia="SimHei" w:cs="SimHei"/>
          <w:sz w:val="21"/>
          <w:szCs w:val="21"/>
          <w:spacing w:val="10"/>
        </w:rPr>
        <w:t xml:space="preserve">                </w:t>
      </w:r>
      <w:r>
        <w:rPr>
          <w:rFonts w:ascii="SimHei" w:hAnsi="SimHei" w:eastAsia="SimHei" w:cs="SimHei"/>
          <w:sz w:val="21"/>
          <w:szCs w:val="21"/>
          <w:spacing w:val="-19"/>
          <w:w w:val="92"/>
        </w:rPr>
        <w:t>请在各题目的答题区域内作答，超出黑色矩形边框限定区域的答案无效</w:t>
      </w:r>
    </w:p>
    <w:p>
      <w:pPr>
        <w:ind w:firstLine="1479"/>
        <w:spacing w:line="89" w:lineRule="exact"/>
        <w:textAlignment w:val="center"/>
        <w:rPr/>
      </w:pPr>
      <w:r>
        <w:drawing>
          <wp:inline distT="0" distB="0" distL="0" distR="0">
            <wp:extent cx="8470987" cy="57142"/>
            <wp:effectExtent l="0" t="0" r="0" b="0"/>
            <wp:docPr id="57" name="IM 57"/>
            <wp:cNvGraphicFramePr/>
            <a:graphic>
              <a:graphicData uri="http://schemas.openxmlformats.org/drawingml/2006/picture">
                <pic:pic>
                  <pic:nvPicPr>
                    <pic:cNvPr id="57" name="IM 57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470987" cy="57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23800" w:h="16820"/>
      <w:pgMar w:top="400" w:right="179" w:bottom="0" w:left="0" w:header="0" w:footer="0" w:gutter="0"/>
      <w:cols w:equalWidth="0" w:num="1">
        <w:col w:w="23621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8.jpeg"/><Relationship Id="rId8" Type="http://schemas.openxmlformats.org/officeDocument/2006/relationships/image" Target="media/image7.png"/><Relationship Id="rId7" Type="http://schemas.openxmlformats.org/officeDocument/2006/relationships/image" Target="media/image6.png"/><Relationship Id="rId63" Type="http://schemas.openxmlformats.org/officeDocument/2006/relationships/fontTable" Target="fontTable.xml"/><Relationship Id="rId62" Type="http://schemas.openxmlformats.org/officeDocument/2006/relationships/styles" Target="styles.xml"/><Relationship Id="rId61" Type="http://schemas.openxmlformats.org/officeDocument/2006/relationships/settings" Target="settings.xml"/><Relationship Id="rId60" Type="http://schemas.openxmlformats.org/officeDocument/2006/relationships/image" Target="media/image58.png"/><Relationship Id="rId6" Type="http://schemas.openxmlformats.org/officeDocument/2006/relationships/image" Target="media/image5.png"/><Relationship Id="rId59" Type="http://schemas.openxmlformats.org/officeDocument/2006/relationships/image" Target="media/image57.png"/><Relationship Id="rId58" Type="http://schemas.openxmlformats.org/officeDocument/2006/relationships/image" Target="media/image56.png"/><Relationship Id="rId57" Type="http://schemas.openxmlformats.org/officeDocument/2006/relationships/image" Target="media/image55.jpeg"/><Relationship Id="rId56" Type="http://schemas.openxmlformats.org/officeDocument/2006/relationships/image" Target="media/image54.jpeg"/><Relationship Id="rId55" Type="http://schemas.openxmlformats.org/officeDocument/2006/relationships/image" Target="media/image53.jpeg"/><Relationship Id="rId54" Type="http://schemas.openxmlformats.org/officeDocument/2006/relationships/image" Target="media/image52.jpeg"/><Relationship Id="rId53" Type="http://schemas.openxmlformats.org/officeDocument/2006/relationships/image" Target="media/image51.png"/><Relationship Id="rId52" Type="http://schemas.openxmlformats.org/officeDocument/2006/relationships/image" Target="media/image50.jpeg"/><Relationship Id="rId51" Type="http://schemas.openxmlformats.org/officeDocument/2006/relationships/image" Target="media/image49.png"/><Relationship Id="rId50" Type="http://schemas.openxmlformats.org/officeDocument/2006/relationships/image" Target="media/image48.jpeg"/><Relationship Id="rId5" Type="http://schemas.openxmlformats.org/officeDocument/2006/relationships/image" Target="media/image4.png"/><Relationship Id="rId49" Type="http://schemas.openxmlformats.org/officeDocument/2006/relationships/image" Target="media/image47.jpeg"/><Relationship Id="rId48" Type="http://schemas.openxmlformats.org/officeDocument/2006/relationships/header" Target="header2.xml"/><Relationship Id="rId47" Type="http://schemas.openxmlformats.org/officeDocument/2006/relationships/image" Target="media/image46.jpeg"/><Relationship Id="rId46" Type="http://schemas.openxmlformats.org/officeDocument/2006/relationships/image" Target="media/image45.jpeg"/><Relationship Id="rId45" Type="http://schemas.openxmlformats.org/officeDocument/2006/relationships/image" Target="media/image44.jpeg"/><Relationship Id="rId44" Type="http://schemas.openxmlformats.org/officeDocument/2006/relationships/image" Target="media/image43.png"/><Relationship Id="rId43" Type="http://schemas.openxmlformats.org/officeDocument/2006/relationships/image" Target="media/image42.png"/><Relationship Id="rId42" Type="http://schemas.openxmlformats.org/officeDocument/2006/relationships/image" Target="media/image41.jpeg"/><Relationship Id="rId41" Type="http://schemas.openxmlformats.org/officeDocument/2006/relationships/image" Target="media/image40.png"/><Relationship Id="rId40" Type="http://schemas.openxmlformats.org/officeDocument/2006/relationships/image" Target="media/image39.png"/><Relationship Id="rId4" Type="http://schemas.openxmlformats.org/officeDocument/2006/relationships/image" Target="media/image3.jpeg"/><Relationship Id="rId39" Type="http://schemas.openxmlformats.org/officeDocument/2006/relationships/image" Target="media/image38.jpeg"/><Relationship Id="rId38" Type="http://schemas.openxmlformats.org/officeDocument/2006/relationships/image" Target="media/image37.png"/><Relationship Id="rId37" Type="http://schemas.openxmlformats.org/officeDocument/2006/relationships/image" Target="media/image36.png"/><Relationship Id="rId36" Type="http://schemas.openxmlformats.org/officeDocument/2006/relationships/image" Target="media/image35.jpeg"/><Relationship Id="rId35" Type="http://schemas.openxmlformats.org/officeDocument/2006/relationships/image" Target="media/image34.jpeg"/><Relationship Id="rId34" Type="http://schemas.openxmlformats.org/officeDocument/2006/relationships/image" Target="media/image33.jpeg"/><Relationship Id="rId33" Type="http://schemas.openxmlformats.org/officeDocument/2006/relationships/image" Target="media/image32.jpeg"/><Relationship Id="rId32" Type="http://schemas.openxmlformats.org/officeDocument/2006/relationships/image" Target="media/image31.png"/><Relationship Id="rId31" Type="http://schemas.openxmlformats.org/officeDocument/2006/relationships/image" Target="media/image30.png"/><Relationship Id="rId30" Type="http://schemas.openxmlformats.org/officeDocument/2006/relationships/image" Target="media/image29.jpeg"/><Relationship Id="rId3" Type="http://schemas.openxmlformats.org/officeDocument/2006/relationships/image" Target="media/image2.png"/><Relationship Id="rId29" Type="http://schemas.openxmlformats.org/officeDocument/2006/relationships/image" Target="media/image28.jpeg"/><Relationship Id="rId28" Type="http://schemas.openxmlformats.org/officeDocument/2006/relationships/image" Target="media/image27.jpeg"/><Relationship Id="rId27" Type="http://schemas.openxmlformats.org/officeDocument/2006/relationships/image" Target="media/image26.jpeg"/><Relationship Id="rId26" Type="http://schemas.openxmlformats.org/officeDocument/2006/relationships/image" Target="media/image25.png"/><Relationship Id="rId25" Type="http://schemas.openxmlformats.org/officeDocument/2006/relationships/image" Target="media/image24.png"/><Relationship Id="rId24" Type="http://schemas.openxmlformats.org/officeDocument/2006/relationships/image" Target="media/image23.png"/><Relationship Id="rId23" Type="http://schemas.openxmlformats.org/officeDocument/2006/relationships/image" Target="media/image22.png"/><Relationship Id="rId22" Type="http://schemas.openxmlformats.org/officeDocument/2006/relationships/image" Target="media/image21.png"/><Relationship Id="rId21" Type="http://schemas.openxmlformats.org/officeDocument/2006/relationships/image" Target="media/image20.png"/><Relationship Id="rId20" Type="http://schemas.openxmlformats.org/officeDocument/2006/relationships/image" Target="media/image19.png"/><Relationship Id="rId2" Type="http://schemas.openxmlformats.org/officeDocument/2006/relationships/image" Target="media/image1.png"/><Relationship Id="rId19" Type="http://schemas.openxmlformats.org/officeDocument/2006/relationships/image" Target="media/image18.png"/><Relationship Id="rId18" Type="http://schemas.openxmlformats.org/officeDocument/2006/relationships/image" Target="media/image17.png"/><Relationship Id="rId17" Type="http://schemas.openxmlformats.org/officeDocument/2006/relationships/image" Target="media/image16.png"/><Relationship Id="rId16" Type="http://schemas.openxmlformats.org/officeDocument/2006/relationships/image" Target="media/image15.png"/><Relationship Id="rId15" Type="http://schemas.openxmlformats.org/officeDocument/2006/relationships/image" Target="media/image14.png"/><Relationship Id="rId14" Type="http://schemas.openxmlformats.org/officeDocument/2006/relationships/image" Target="media/image13.png"/><Relationship Id="rId13" Type="http://schemas.openxmlformats.org/officeDocument/2006/relationships/image" Target="media/image12.jpeg"/><Relationship Id="rId12" Type="http://schemas.openxmlformats.org/officeDocument/2006/relationships/image" Target="media/image11.png"/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dcterms:created xsi:type="dcterms:W3CDTF">2023-10-18T16:18:01Z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2023-10-18T16:18:03</vt:filetime>
  </property>
  <property fmtid="{D5CDD505-2E9C-101B-9397-08002B2CF9AE}" pid="4" name="UsrData">
    <vt:lpwstr>652f94b3eeea39002080abadwl</vt:lpwstr>
  </property>
</Properties>
</file>